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B5" w:rsidRDefault="003A78B5" w:rsidP="00E12F8C">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Sport</w:t>
      </w:r>
      <w:r w:rsidRPr="004029AD">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trategy </w:t>
      </w:r>
      <w:r>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tatement </w:t>
      </w:r>
      <w:r w:rsidR="00734073">
        <w:rPr>
          <w:rFonts w:ascii="Arial" w:hAnsi="Arial" w:cs="Arial"/>
          <w:b/>
          <w:noProof/>
          <w:color w:val="104F75"/>
          <w:sz w:val="36"/>
          <w:szCs w:val="36"/>
          <w:lang w:eastAsia="en-GB"/>
        </w:rPr>
        <w:t xml:space="preserve"> - </w:t>
      </w:r>
      <w:r>
        <w:rPr>
          <w:rFonts w:ascii="Arial" w:hAnsi="Arial" w:cs="Arial"/>
          <w:b/>
          <w:noProof/>
          <w:color w:val="104F75"/>
          <w:sz w:val="36"/>
          <w:szCs w:val="36"/>
          <w:lang w:eastAsia="en-GB"/>
        </w:rPr>
        <w:t>Plan and Review 202</w:t>
      </w:r>
      <w:r w:rsidR="005D23D2">
        <w:rPr>
          <w:rFonts w:ascii="Arial" w:hAnsi="Arial" w:cs="Arial"/>
          <w:b/>
          <w:noProof/>
          <w:color w:val="104F75"/>
          <w:sz w:val="36"/>
          <w:szCs w:val="36"/>
          <w:lang w:eastAsia="en-GB"/>
        </w:rPr>
        <w:t>1</w:t>
      </w:r>
      <w:r w:rsidR="00145839">
        <w:rPr>
          <w:rFonts w:ascii="Arial" w:hAnsi="Arial" w:cs="Arial"/>
          <w:b/>
          <w:noProof/>
          <w:color w:val="104F75"/>
          <w:sz w:val="36"/>
          <w:szCs w:val="36"/>
          <w:lang w:eastAsia="en-GB"/>
        </w:rPr>
        <w:t>/</w:t>
      </w:r>
      <w:r>
        <w:rPr>
          <w:rFonts w:ascii="Arial" w:hAnsi="Arial" w:cs="Arial"/>
          <w:b/>
          <w:noProof/>
          <w:color w:val="104F75"/>
          <w:sz w:val="36"/>
          <w:szCs w:val="36"/>
          <w:lang w:eastAsia="en-GB"/>
        </w:rPr>
        <w:t>202</w:t>
      </w:r>
      <w:r w:rsidR="005D23D2">
        <w:rPr>
          <w:rFonts w:ascii="Arial" w:hAnsi="Arial" w:cs="Arial"/>
          <w:b/>
          <w:noProof/>
          <w:color w:val="104F75"/>
          <w:sz w:val="36"/>
          <w:szCs w:val="36"/>
          <w:lang w:eastAsia="en-GB"/>
        </w:rPr>
        <w:t>2</w:t>
      </w:r>
    </w:p>
    <w:tbl>
      <w:tblPr>
        <w:tblStyle w:val="TableGrid"/>
        <w:tblW w:w="15564" w:type="dxa"/>
        <w:tblInd w:w="-5" w:type="dxa"/>
        <w:tblLayout w:type="fixed"/>
        <w:tblLook w:val="04A0" w:firstRow="1" w:lastRow="0" w:firstColumn="1" w:lastColumn="0" w:noHBand="0" w:noVBand="1"/>
      </w:tblPr>
      <w:tblGrid>
        <w:gridCol w:w="3231"/>
        <w:gridCol w:w="1275"/>
        <w:gridCol w:w="3631"/>
        <w:gridCol w:w="1472"/>
        <w:gridCol w:w="4819"/>
        <w:gridCol w:w="1136"/>
      </w:tblGrid>
      <w:tr w:rsidR="001E7FED" w:rsidRPr="00B80272" w:rsidTr="009746AB">
        <w:trPr>
          <w:trHeight w:val="241"/>
        </w:trPr>
        <w:tc>
          <w:tcPr>
            <w:tcW w:w="15564" w:type="dxa"/>
            <w:gridSpan w:val="6"/>
            <w:shd w:val="clear" w:color="auto" w:fill="CFDCE3"/>
            <w:tcMar>
              <w:top w:w="57" w:type="dxa"/>
              <w:bottom w:w="57" w:type="dxa"/>
            </w:tcMar>
          </w:tcPr>
          <w:p w:rsidR="001E7FED" w:rsidRPr="00B80272" w:rsidRDefault="001E7FED" w:rsidP="001E7FED">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1E7FED" w:rsidRPr="00B80272" w:rsidTr="009746AB">
        <w:trPr>
          <w:trHeight w:val="241"/>
        </w:trPr>
        <w:tc>
          <w:tcPr>
            <w:tcW w:w="3231" w:type="dxa"/>
            <w:tcMar>
              <w:top w:w="57" w:type="dxa"/>
              <w:bottom w:w="57" w:type="dxa"/>
            </w:tcMar>
          </w:tcPr>
          <w:p w:rsidR="001E7FED" w:rsidRPr="00B80272" w:rsidRDefault="001E7FED" w:rsidP="00AB63D9">
            <w:pPr>
              <w:rPr>
                <w:rFonts w:ascii="Arial" w:hAnsi="Arial" w:cs="Arial"/>
                <w:b/>
              </w:rPr>
            </w:pPr>
            <w:r>
              <w:rPr>
                <w:rFonts w:ascii="Arial" w:hAnsi="Arial" w:cs="Arial"/>
                <w:b/>
              </w:rPr>
              <w:t>School</w:t>
            </w:r>
          </w:p>
        </w:tc>
        <w:tc>
          <w:tcPr>
            <w:tcW w:w="12333" w:type="dxa"/>
            <w:gridSpan w:val="5"/>
            <w:tcMar>
              <w:top w:w="57" w:type="dxa"/>
              <w:bottom w:w="57" w:type="dxa"/>
            </w:tcMar>
          </w:tcPr>
          <w:p w:rsidR="001E7FED" w:rsidRPr="00B80272" w:rsidRDefault="001E7FED" w:rsidP="00AB63D9">
            <w:pPr>
              <w:rPr>
                <w:rFonts w:ascii="Arial" w:hAnsi="Arial" w:cs="Arial"/>
              </w:rPr>
            </w:pPr>
            <w:r>
              <w:rPr>
                <w:rFonts w:ascii="Arial" w:hAnsi="Arial" w:cs="Arial"/>
              </w:rPr>
              <w:t>Hailey CE Primary School</w:t>
            </w:r>
          </w:p>
        </w:tc>
      </w:tr>
      <w:tr w:rsidR="001E7FED" w:rsidRPr="00B80272" w:rsidTr="009746AB">
        <w:trPr>
          <w:trHeight w:val="483"/>
        </w:trPr>
        <w:tc>
          <w:tcPr>
            <w:tcW w:w="3231" w:type="dxa"/>
            <w:tcMar>
              <w:top w:w="57" w:type="dxa"/>
              <w:bottom w:w="57" w:type="dxa"/>
            </w:tcMar>
          </w:tcPr>
          <w:p w:rsidR="001E7FED" w:rsidRPr="00B80272" w:rsidRDefault="001E7FED" w:rsidP="00AB63D9">
            <w:pPr>
              <w:rPr>
                <w:rFonts w:ascii="Arial" w:hAnsi="Arial" w:cs="Arial"/>
                <w:b/>
              </w:rPr>
            </w:pPr>
            <w:r>
              <w:rPr>
                <w:rFonts w:ascii="Arial" w:hAnsi="Arial" w:cs="Arial"/>
                <w:b/>
              </w:rPr>
              <w:t>Academic Year</w:t>
            </w:r>
          </w:p>
        </w:tc>
        <w:tc>
          <w:tcPr>
            <w:tcW w:w="1275" w:type="dxa"/>
            <w:tcMar>
              <w:top w:w="57" w:type="dxa"/>
              <w:bottom w:w="57" w:type="dxa"/>
            </w:tcMar>
          </w:tcPr>
          <w:p w:rsidR="001E7FED" w:rsidRPr="00B80272" w:rsidRDefault="001E7FED" w:rsidP="00AB63D9">
            <w:pPr>
              <w:rPr>
                <w:rFonts w:ascii="Arial" w:hAnsi="Arial" w:cs="Arial"/>
              </w:rPr>
            </w:pPr>
            <w:r>
              <w:rPr>
                <w:rFonts w:ascii="Arial" w:hAnsi="Arial" w:cs="Arial"/>
              </w:rPr>
              <w:t>202</w:t>
            </w:r>
            <w:r w:rsidR="00FF4513">
              <w:rPr>
                <w:rFonts w:ascii="Arial" w:hAnsi="Arial" w:cs="Arial"/>
              </w:rPr>
              <w:t>1</w:t>
            </w:r>
            <w:r>
              <w:rPr>
                <w:rFonts w:ascii="Arial" w:hAnsi="Arial" w:cs="Arial"/>
              </w:rPr>
              <w:t>-202</w:t>
            </w:r>
            <w:r w:rsidR="00FF4513">
              <w:rPr>
                <w:rFonts w:ascii="Arial" w:hAnsi="Arial" w:cs="Arial"/>
              </w:rPr>
              <w:t>2</w:t>
            </w:r>
          </w:p>
        </w:tc>
        <w:tc>
          <w:tcPr>
            <w:tcW w:w="3631" w:type="dxa"/>
          </w:tcPr>
          <w:p w:rsidR="001E7FED" w:rsidRPr="00F970BA" w:rsidRDefault="001E7FED" w:rsidP="00AB63D9">
            <w:pPr>
              <w:rPr>
                <w:rFonts w:ascii="Arial" w:hAnsi="Arial" w:cs="Arial"/>
                <w:highlight w:val="yellow"/>
              </w:rPr>
            </w:pPr>
            <w:r w:rsidRPr="00F970BA">
              <w:rPr>
                <w:rFonts w:ascii="Arial" w:hAnsi="Arial" w:cs="Arial"/>
                <w:b/>
              </w:rPr>
              <w:t xml:space="preserve">Total </w:t>
            </w:r>
            <w:r>
              <w:rPr>
                <w:rFonts w:ascii="Arial" w:hAnsi="Arial" w:cs="Arial"/>
                <w:b/>
              </w:rPr>
              <w:t>Sport</w:t>
            </w:r>
            <w:r w:rsidRPr="00F970BA">
              <w:rPr>
                <w:rFonts w:ascii="Arial" w:hAnsi="Arial" w:cs="Arial"/>
                <w:b/>
              </w:rPr>
              <w:t xml:space="preserve"> budget</w:t>
            </w:r>
          </w:p>
        </w:tc>
        <w:tc>
          <w:tcPr>
            <w:tcW w:w="1472" w:type="dxa"/>
          </w:tcPr>
          <w:p w:rsidR="001E7FED" w:rsidRPr="00D4404C" w:rsidRDefault="001E7FED" w:rsidP="00AB63D9">
            <w:pPr>
              <w:rPr>
                <w:rFonts w:ascii="Arial" w:hAnsi="Arial" w:cs="Arial"/>
                <w:color w:val="FF0000"/>
                <w:highlight w:val="yellow"/>
              </w:rPr>
            </w:pPr>
            <w:r w:rsidRPr="00D4404C">
              <w:rPr>
                <w:rFonts w:ascii="Arial" w:hAnsi="Arial" w:cs="Arial"/>
              </w:rPr>
              <w:t xml:space="preserve">£ </w:t>
            </w:r>
            <w:r>
              <w:rPr>
                <w:rFonts w:ascii="Arial" w:hAnsi="Arial" w:cs="Arial"/>
              </w:rPr>
              <w:t>16,80</w:t>
            </w:r>
            <w:r w:rsidR="00FF4513">
              <w:rPr>
                <w:rFonts w:ascii="Arial" w:hAnsi="Arial" w:cs="Arial"/>
              </w:rPr>
              <w:t>0</w:t>
            </w:r>
            <w:r w:rsidR="00144721">
              <w:rPr>
                <w:rFonts w:ascii="Arial" w:hAnsi="Arial" w:cs="Arial"/>
              </w:rPr>
              <w:t xml:space="preserve"> plus £10,000 carried forward from 2020/2021</w:t>
            </w:r>
          </w:p>
        </w:tc>
        <w:tc>
          <w:tcPr>
            <w:tcW w:w="4819" w:type="dxa"/>
          </w:tcPr>
          <w:p w:rsidR="001E7FED" w:rsidRPr="00B80272" w:rsidRDefault="001E7FED" w:rsidP="00AB63D9">
            <w:pPr>
              <w:rPr>
                <w:rFonts w:ascii="Arial" w:hAnsi="Arial" w:cs="Arial"/>
              </w:rPr>
            </w:pPr>
            <w:r w:rsidRPr="00B80272">
              <w:rPr>
                <w:rFonts w:ascii="Arial" w:hAnsi="Arial" w:cs="Arial"/>
                <w:b/>
              </w:rPr>
              <w:t>Date of m</w:t>
            </w:r>
            <w:r>
              <w:rPr>
                <w:rFonts w:ascii="Arial" w:hAnsi="Arial" w:cs="Arial"/>
                <w:b/>
              </w:rPr>
              <w:t>ost recent Sport Review</w:t>
            </w:r>
          </w:p>
        </w:tc>
        <w:tc>
          <w:tcPr>
            <w:tcW w:w="1136" w:type="dxa"/>
          </w:tcPr>
          <w:p w:rsidR="001E7FED" w:rsidRPr="00B80272" w:rsidRDefault="00FF4513" w:rsidP="00AB63D9">
            <w:pPr>
              <w:rPr>
                <w:rFonts w:ascii="Arial" w:hAnsi="Arial" w:cs="Arial"/>
              </w:rPr>
            </w:pPr>
            <w:r>
              <w:rPr>
                <w:rFonts w:ascii="Arial" w:hAnsi="Arial" w:cs="Arial"/>
              </w:rPr>
              <w:t>July 2021</w:t>
            </w:r>
          </w:p>
        </w:tc>
      </w:tr>
      <w:tr w:rsidR="001E7FED" w:rsidRPr="00B80272" w:rsidTr="009746AB">
        <w:trPr>
          <w:trHeight w:val="497"/>
        </w:trPr>
        <w:tc>
          <w:tcPr>
            <w:tcW w:w="3231" w:type="dxa"/>
            <w:tcMar>
              <w:top w:w="57" w:type="dxa"/>
              <w:bottom w:w="57" w:type="dxa"/>
            </w:tcMar>
          </w:tcPr>
          <w:p w:rsidR="001E7FED" w:rsidRPr="00B80272" w:rsidRDefault="001E7FED" w:rsidP="00AB63D9">
            <w:pPr>
              <w:rPr>
                <w:rFonts w:ascii="Arial" w:hAnsi="Arial" w:cs="Arial"/>
              </w:rPr>
            </w:pPr>
            <w:r>
              <w:rPr>
                <w:rFonts w:ascii="Arial" w:hAnsi="Arial" w:cs="Arial"/>
                <w:b/>
              </w:rPr>
              <w:t>Total number of pupils</w:t>
            </w:r>
          </w:p>
        </w:tc>
        <w:tc>
          <w:tcPr>
            <w:tcW w:w="6378" w:type="dxa"/>
            <w:gridSpan w:val="3"/>
            <w:tcMar>
              <w:top w:w="57" w:type="dxa"/>
              <w:bottom w:w="57" w:type="dxa"/>
            </w:tcMar>
          </w:tcPr>
          <w:p w:rsidR="001E7FED" w:rsidRPr="00B80272" w:rsidRDefault="001E7FED" w:rsidP="00AB63D9">
            <w:pPr>
              <w:rPr>
                <w:rFonts w:ascii="Arial" w:hAnsi="Arial" w:cs="Arial"/>
              </w:rPr>
            </w:pPr>
            <w:r>
              <w:rPr>
                <w:rFonts w:ascii="Arial" w:hAnsi="Arial" w:cs="Arial"/>
              </w:rPr>
              <w:t>108 (September 2020)</w:t>
            </w:r>
          </w:p>
        </w:tc>
        <w:tc>
          <w:tcPr>
            <w:tcW w:w="4819" w:type="dxa"/>
          </w:tcPr>
          <w:p w:rsidR="001E7FED" w:rsidRPr="00B80272" w:rsidRDefault="001E7FED" w:rsidP="00AB63D9">
            <w:pPr>
              <w:rPr>
                <w:rFonts w:ascii="Arial" w:hAnsi="Arial" w:cs="Arial"/>
              </w:rPr>
            </w:pPr>
            <w:r w:rsidRPr="00C542C7">
              <w:rPr>
                <w:rFonts w:ascii="Arial" w:hAnsi="Arial" w:cs="Arial"/>
                <w:b/>
              </w:rPr>
              <w:t>Date for internal review</w:t>
            </w:r>
            <w:r>
              <w:rPr>
                <w:rFonts w:ascii="Arial" w:hAnsi="Arial" w:cs="Arial"/>
                <w:b/>
              </w:rPr>
              <w:t xml:space="preserve"> of this strategy</w:t>
            </w:r>
          </w:p>
        </w:tc>
        <w:tc>
          <w:tcPr>
            <w:tcW w:w="1136" w:type="dxa"/>
          </w:tcPr>
          <w:p w:rsidR="001E7FED" w:rsidRPr="00B80272" w:rsidRDefault="00FF4513" w:rsidP="00AB63D9">
            <w:pPr>
              <w:rPr>
                <w:rFonts w:ascii="Arial" w:hAnsi="Arial" w:cs="Arial"/>
              </w:rPr>
            </w:pPr>
            <w:r>
              <w:rPr>
                <w:rFonts w:ascii="Arial" w:hAnsi="Arial" w:cs="Arial"/>
              </w:rPr>
              <w:t>July 2022</w:t>
            </w:r>
          </w:p>
        </w:tc>
      </w:tr>
    </w:tbl>
    <w:tbl>
      <w:tblPr>
        <w:tblStyle w:val="TableGrid"/>
        <w:tblpPr w:leftFromText="180" w:rightFromText="180" w:vertAnchor="text" w:horzAnchor="margin" w:tblpY="264"/>
        <w:tblW w:w="15564" w:type="dxa"/>
        <w:tblLook w:val="04A0" w:firstRow="1" w:lastRow="0" w:firstColumn="1" w:lastColumn="0" w:noHBand="0" w:noVBand="1"/>
      </w:tblPr>
      <w:tblGrid>
        <w:gridCol w:w="15564"/>
      </w:tblGrid>
      <w:tr w:rsidR="009746AB" w:rsidRPr="00B80272" w:rsidTr="009746AB">
        <w:tc>
          <w:tcPr>
            <w:tcW w:w="15564" w:type="dxa"/>
            <w:shd w:val="clear" w:color="auto" w:fill="CFDCE3"/>
            <w:tcMar>
              <w:top w:w="57" w:type="dxa"/>
              <w:bottom w:w="57" w:type="dxa"/>
            </w:tcMar>
          </w:tcPr>
          <w:p w:rsidR="009746AB" w:rsidRPr="001E7FED" w:rsidRDefault="009746AB" w:rsidP="009746AB">
            <w:pPr>
              <w:pStyle w:val="ListParagraph"/>
              <w:numPr>
                <w:ilvl w:val="0"/>
                <w:numId w:val="1"/>
              </w:numPr>
              <w:rPr>
                <w:rFonts w:ascii="Arial" w:hAnsi="Arial" w:cs="Arial"/>
                <w:b/>
              </w:rPr>
            </w:pPr>
            <w:r w:rsidRPr="001E7FED">
              <w:rPr>
                <w:rFonts w:ascii="Arial" w:eastAsia="Arial" w:hAnsi="Arial" w:cs="Arial"/>
                <w:b/>
              </w:rPr>
              <w:t xml:space="preserve">Current attainment </w:t>
            </w:r>
          </w:p>
        </w:tc>
      </w:tr>
      <w:tr w:rsidR="009746AB" w:rsidRPr="00B80272" w:rsidTr="009746AB">
        <w:trPr>
          <w:trHeight w:val="604"/>
        </w:trPr>
        <w:tc>
          <w:tcPr>
            <w:tcW w:w="15564" w:type="dxa"/>
            <w:tcMar>
              <w:top w:w="57" w:type="dxa"/>
              <w:bottom w:w="57" w:type="dxa"/>
            </w:tcMar>
          </w:tcPr>
          <w:p w:rsidR="009746AB" w:rsidRDefault="009746AB" w:rsidP="009746AB">
            <w:pPr>
              <w:rPr>
                <w:rFonts w:ascii="Arial" w:hAnsi="Arial" w:cs="Arial"/>
                <w:sz w:val="18"/>
                <w:szCs w:val="18"/>
              </w:rPr>
            </w:pPr>
            <w:r w:rsidRPr="00D4404C">
              <w:rPr>
                <w:rFonts w:ascii="Arial" w:hAnsi="Arial" w:cs="Arial"/>
                <w:sz w:val="18"/>
                <w:szCs w:val="18"/>
              </w:rPr>
              <w:t xml:space="preserve">The vast majority of pupils attain </w:t>
            </w:r>
            <w:r>
              <w:rPr>
                <w:rFonts w:ascii="Arial" w:hAnsi="Arial" w:cs="Arial"/>
                <w:sz w:val="18"/>
                <w:szCs w:val="18"/>
              </w:rPr>
              <w:t xml:space="preserve">at the </w:t>
            </w:r>
            <w:r w:rsidRPr="00D4404C">
              <w:rPr>
                <w:rFonts w:ascii="Arial" w:hAnsi="Arial" w:cs="Arial"/>
                <w:sz w:val="18"/>
                <w:szCs w:val="18"/>
              </w:rPr>
              <w:t>expected</w:t>
            </w:r>
            <w:r>
              <w:rPr>
                <w:rFonts w:ascii="Arial" w:hAnsi="Arial" w:cs="Arial"/>
                <w:sz w:val="18"/>
                <w:szCs w:val="18"/>
              </w:rPr>
              <w:t xml:space="preserve"> standards </w:t>
            </w:r>
            <w:r w:rsidRPr="00D4404C">
              <w:rPr>
                <w:rFonts w:ascii="Arial" w:hAnsi="Arial" w:cs="Arial"/>
                <w:sz w:val="18"/>
                <w:szCs w:val="18"/>
              </w:rPr>
              <w:t xml:space="preserve">in </w:t>
            </w:r>
            <w:r>
              <w:rPr>
                <w:rFonts w:ascii="Arial" w:hAnsi="Arial" w:cs="Arial"/>
                <w:sz w:val="18"/>
                <w:szCs w:val="18"/>
              </w:rPr>
              <w:t>PE</w:t>
            </w:r>
            <w:r w:rsidRPr="00D4404C">
              <w:rPr>
                <w:rFonts w:ascii="Arial" w:hAnsi="Arial" w:cs="Arial"/>
                <w:sz w:val="18"/>
                <w:szCs w:val="18"/>
              </w:rPr>
              <w:t>. Some pupils are exceeding. The school has had some success at school competitions. The children enjoy participating in PE and competitions. Sporting behaviour is always outstanding.</w:t>
            </w:r>
          </w:p>
          <w:p w:rsidR="009746AB" w:rsidRPr="00717BBA" w:rsidRDefault="009746AB" w:rsidP="009746AB">
            <w:pPr>
              <w:rPr>
                <w:rFonts w:ascii="Arial" w:hAnsi="Arial" w:cs="Arial"/>
                <w:sz w:val="18"/>
                <w:szCs w:val="18"/>
              </w:rPr>
            </w:pPr>
          </w:p>
        </w:tc>
      </w:tr>
    </w:tbl>
    <w:p w:rsidR="001E7FED" w:rsidRPr="00262114" w:rsidRDefault="001E7FED" w:rsidP="009746AB">
      <w:pPr>
        <w:spacing w:after="240"/>
        <w:rPr>
          <w:rFonts w:ascii="Arial" w:hAnsi="Arial" w:cs="Arial"/>
          <w:b/>
          <w:sz w:val="36"/>
          <w:szCs w:val="36"/>
        </w:rPr>
      </w:pPr>
    </w:p>
    <w:tbl>
      <w:tblPr>
        <w:tblStyle w:val="TableGrid"/>
        <w:tblpPr w:leftFromText="180" w:rightFromText="180" w:vertAnchor="text" w:horzAnchor="margin" w:tblpY="-31"/>
        <w:tblW w:w="15564" w:type="dxa"/>
        <w:tblLook w:val="04A0" w:firstRow="1" w:lastRow="0" w:firstColumn="1" w:lastColumn="0" w:noHBand="0" w:noVBand="1"/>
      </w:tblPr>
      <w:tblGrid>
        <w:gridCol w:w="3397"/>
        <w:gridCol w:w="12167"/>
      </w:tblGrid>
      <w:tr w:rsidR="009746AB" w:rsidRPr="00B80272" w:rsidTr="009746AB">
        <w:tc>
          <w:tcPr>
            <w:tcW w:w="15564" w:type="dxa"/>
            <w:gridSpan w:val="2"/>
            <w:shd w:val="clear" w:color="auto" w:fill="CFDCE3"/>
            <w:tcMar>
              <w:top w:w="57" w:type="dxa"/>
              <w:bottom w:w="57" w:type="dxa"/>
            </w:tcMar>
          </w:tcPr>
          <w:p w:rsidR="009746AB" w:rsidRPr="001E7FED" w:rsidRDefault="009746AB" w:rsidP="009746AB">
            <w:pPr>
              <w:pStyle w:val="ListParagraph"/>
              <w:numPr>
                <w:ilvl w:val="0"/>
                <w:numId w:val="1"/>
              </w:numPr>
              <w:rPr>
                <w:rFonts w:ascii="Arial" w:hAnsi="Arial" w:cs="Arial"/>
                <w:b/>
              </w:rPr>
            </w:pPr>
            <w:r>
              <w:rPr>
                <w:rFonts w:ascii="Arial" w:hAnsi="Arial" w:cs="Arial"/>
                <w:b/>
              </w:rPr>
              <w:t>Barriers to future provision and attainment in PE</w:t>
            </w:r>
          </w:p>
        </w:tc>
      </w:tr>
      <w:tr w:rsidR="009746AB" w:rsidRPr="00B80272" w:rsidTr="009746AB">
        <w:tc>
          <w:tcPr>
            <w:tcW w:w="15564" w:type="dxa"/>
            <w:gridSpan w:val="2"/>
            <w:shd w:val="clear" w:color="auto" w:fill="CFDCE3"/>
            <w:tcMar>
              <w:top w:w="57" w:type="dxa"/>
              <w:bottom w:w="57" w:type="dxa"/>
            </w:tcMar>
          </w:tcPr>
          <w:p w:rsidR="009746AB" w:rsidRPr="001E7FED" w:rsidRDefault="009746AB" w:rsidP="009746AB">
            <w:pPr>
              <w:rPr>
                <w:rFonts w:ascii="Arial" w:hAnsi="Arial" w:cs="Arial"/>
                <w:b/>
              </w:rPr>
            </w:pPr>
            <w:r w:rsidRPr="002954A6">
              <w:rPr>
                <w:rFonts w:ascii="Arial" w:hAnsi="Arial" w:cs="Arial"/>
                <w:b/>
              </w:rPr>
              <w:t>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9746AB" w:rsidRPr="00B80272" w:rsidTr="00644B30">
        <w:trPr>
          <w:trHeight w:val="462"/>
        </w:trPr>
        <w:tc>
          <w:tcPr>
            <w:tcW w:w="3397" w:type="dxa"/>
            <w:tcMar>
              <w:top w:w="57" w:type="dxa"/>
              <w:bottom w:w="57" w:type="dxa"/>
            </w:tcMar>
          </w:tcPr>
          <w:p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rsidR="009746AB" w:rsidRPr="00AE78F2" w:rsidRDefault="009746AB" w:rsidP="009746AB">
            <w:pPr>
              <w:rPr>
                <w:rFonts w:ascii="Arial" w:hAnsi="Arial" w:cs="Arial"/>
                <w:sz w:val="18"/>
                <w:szCs w:val="18"/>
              </w:rPr>
            </w:pPr>
            <w:r>
              <w:rPr>
                <w:rFonts w:ascii="Arial" w:hAnsi="Arial" w:cs="Arial"/>
                <w:sz w:val="18"/>
                <w:szCs w:val="18"/>
              </w:rPr>
              <w:t>Small staff numbers</w:t>
            </w:r>
          </w:p>
        </w:tc>
      </w:tr>
      <w:tr w:rsidR="009746AB" w:rsidRPr="00B80272" w:rsidTr="00644B30">
        <w:trPr>
          <w:trHeight w:val="431"/>
        </w:trPr>
        <w:tc>
          <w:tcPr>
            <w:tcW w:w="3397" w:type="dxa"/>
            <w:tcMar>
              <w:top w:w="57" w:type="dxa"/>
              <w:bottom w:w="57" w:type="dxa"/>
            </w:tcMar>
          </w:tcPr>
          <w:p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rsidR="009746AB" w:rsidRDefault="009746AB" w:rsidP="009746AB">
            <w:pPr>
              <w:rPr>
                <w:rFonts w:ascii="Arial" w:hAnsi="Arial" w:cs="Arial"/>
                <w:sz w:val="18"/>
                <w:szCs w:val="18"/>
              </w:rPr>
            </w:pPr>
            <w:r>
              <w:rPr>
                <w:rFonts w:ascii="Arial" w:hAnsi="Arial" w:cs="Arial"/>
                <w:sz w:val="18"/>
                <w:szCs w:val="18"/>
              </w:rPr>
              <w:t>Small pupil numbers</w:t>
            </w:r>
          </w:p>
        </w:tc>
      </w:tr>
      <w:tr w:rsidR="009746AB" w:rsidRPr="00B80272" w:rsidTr="00644B30">
        <w:trPr>
          <w:trHeight w:val="427"/>
        </w:trPr>
        <w:tc>
          <w:tcPr>
            <w:tcW w:w="3397" w:type="dxa"/>
            <w:tcMar>
              <w:top w:w="57" w:type="dxa"/>
              <w:bottom w:w="57" w:type="dxa"/>
            </w:tcMar>
          </w:tcPr>
          <w:p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rsidR="009746AB" w:rsidRDefault="009746AB" w:rsidP="009746AB">
            <w:pPr>
              <w:rPr>
                <w:rFonts w:ascii="Arial" w:hAnsi="Arial" w:cs="Arial"/>
                <w:sz w:val="18"/>
                <w:szCs w:val="18"/>
              </w:rPr>
            </w:pPr>
            <w:r>
              <w:rPr>
                <w:rFonts w:ascii="Arial" w:hAnsi="Arial" w:cs="Arial"/>
                <w:sz w:val="18"/>
                <w:szCs w:val="18"/>
              </w:rPr>
              <w:t>Reduced SLT capacity to successfully apply for grants etc</w:t>
            </w:r>
          </w:p>
        </w:tc>
      </w:tr>
    </w:tbl>
    <w:p w:rsidR="00704CF1" w:rsidRDefault="00704CF1"/>
    <w:tbl>
      <w:tblPr>
        <w:tblStyle w:val="TableGrid"/>
        <w:tblpPr w:leftFromText="180" w:rightFromText="180" w:vertAnchor="text" w:horzAnchor="margin" w:tblpY="-9711"/>
        <w:tblW w:w="15564" w:type="dxa"/>
        <w:tblLook w:val="04A0" w:firstRow="1" w:lastRow="0" w:firstColumn="1" w:lastColumn="0" w:noHBand="0" w:noVBand="1"/>
      </w:tblPr>
      <w:tblGrid>
        <w:gridCol w:w="1271"/>
        <w:gridCol w:w="1985"/>
        <w:gridCol w:w="2268"/>
        <w:gridCol w:w="3679"/>
        <w:gridCol w:w="2120"/>
        <w:gridCol w:w="1430"/>
        <w:gridCol w:w="2811"/>
      </w:tblGrid>
      <w:tr w:rsidR="00145839" w:rsidRPr="00B80272" w:rsidTr="00AB63D9">
        <w:tc>
          <w:tcPr>
            <w:tcW w:w="15564" w:type="dxa"/>
            <w:gridSpan w:val="7"/>
            <w:shd w:val="clear" w:color="auto" w:fill="CFDCE3"/>
            <w:tcMar>
              <w:top w:w="57" w:type="dxa"/>
              <w:bottom w:w="57" w:type="dxa"/>
            </w:tcMar>
          </w:tcPr>
          <w:p w:rsidR="00145839" w:rsidRPr="00E12E6E" w:rsidRDefault="00145839" w:rsidP="00AB63D9">
            <w:pPr>
              <w:rPr>
                <w:rFonts w:ascii="Arial" w:hAnsi="Arial" w:cs="Arial"/>
                <w:b/>
              </w:rPr>
            </w:pPr>
            <w:r w:rsidRPr="00E12E6E">
              <w:rPr>
                <w:rFonts w:ascii="Arial" w:eastAsia="Arial" w:hAnsi="Arial" w:cs="Arial"/>
                <w:b/>
              </w:rPr>
              <w:lastRenderedPageBreak/>
              <w:t>4. Desired outcomes and success criteria and review</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Desired outcome</w:t>
            </w:r>
          </w:p>
        </w:tc>
        <w:tc>
          <w:tcPr>
            <w:tcW w:w="2268" w:type="dxa"/>
          </w:tcPr>
          <w:p w:rsidR="00145839" w:rsidRDefault="00145839" w:rsidP="00AB63D9">
            <w:pPr>
              <w:rPr>
                <w:rFonts w:ascii="Arial" w:hAnsi="Arial" w:cs="Arial"/>
                <w:sz w:val="18"/>
                <w:szCs w:val="18"/>
              </w:rPr>
            </w:pPr>
            <w:r>
              <w:rPr>
                <w:rFonts w:ascii="Arial" w:hAnsi="Arial" w:cs="Arial"/>
                <w:sz w:val="18"/>
                <w:szCs w:val="18"/>
              </w:rPr>
              <w:t>Chosen action/approach</w:t>
            </w:r>
          </w:p>
        </w:tc>
        <w:tc>
          <w:tcPr>
            <w:tcW w:w="3679" w:type="dxa"/>
          </w:tcPr>
          <w:p w:rsidR="00145839" w:rsidRPr="00717BBA" w:rsidRDefault="00145839" w:rsidP="00AB63D9">
            <w:pPr>
              <w:rPr>
                <w:rFonts w:ascii="Arial" w:hAnsi="Arial" w:cs="Arial"/>
                <w:sz w:val="18"/>
                <w:szCs w:val="18"/>
              </w:rPr>
            </w:pPr>
            <w:r>
              <w:rPr>
                <w:rFonts w:ascii="Arial" w:hAnsi="Arial" w:cs="Arial"/>
                <w:sz w:val="18"/>
                <w:szCs w:val="18"/>
              </w:rPr>
              <w:t>What is the evidence/rational for this choice</w:t>
            </w:r>
          </w:p>
        </w:tc>
        <w:tc>
          <w:tcPr>
            <w:tcW w:w="2120" w:type="dxa"/>
          </w:tcPr>
          <w:p w:rsidR="00145839" w:rsidRPr="00717BBA" w:rsidRDefault="00145839" w:rsidP="00AB63D9">
            <w:pPr>
              <w:rPr>
                <w:rFonts w:ascii="Arial" w:hAnsi="Arial" w:cs="Arial"/>
                <w:sz w:val="18"/>
                <w:szCs w:val="18"/>
              </w:rPr>
            </w:pPr>
            <w:r>
              <w:rPr>
                <w:rFonts w:ascii="Arial" w:hAnsi="Arial" w:cs="Arial"/>
                <w:sz w:val="18"/>
                <w:szCs w:val="18"/>
              </w:rPr>
              <w:t>Success criteria</w:t>
            </w:r>
          </w:p>
        </w:tc>
        <w:tc>
          <w:tcPr>
            <w:tcW w:w="1430" w:type="dxa"/>
          </w:tcPr>
          <w:p w:rsidR="00145839" w:rsidRPr="00717BBA" w:rsidRDefault="00145839" w:rsidP="00AB63D9">
            <w:pPr>
              <w:rPr>
                <w:rFonts w:ascii="Arial" w:hAnsi="Arial" w:cs="Arial"/>
                <w:sz w:val="18"/>
                <w:szCs w:val="18"/>
              </w:rPr>
            </w:pPr>
            <w:r>
              <w:rPr>
                <w:rFonts w:ascii="Arial" w:hAnsi="Arial" w:cs="Arial"/>
                <w:sz w:val="18"/>
                <w:szCs w:val="18"/>
              </w:rPr>
              <w:t>Estimated cost</w:t>
            </w:r>
            <w:r w:rsidR="00BF0E55">
              <w:rPr>
                <w:rFonts w:ascii="Arial" w:hAnsi="Arial" w:cs="Arial"/>
                <w:sz w:val="18"/>
                <w:szCs w:val="18"/>
              </w:rPr>
              <w:t>/Actual cost</w:t>
            </w:r>
          </w:p>
        </w:tc>
        <w:tc>
          <w:tcPr>
            <w:tcW w:w="2811" w:type="dxa"/>
          </w:tcPr>
          <w:p w:rsidR="00145839" w:rsidRPr="00717BBA" w:rsidRDefault="00145839" w:rsidP="00AB63D9">
            <w:pPr>
              <w:rPr>
                <w:rFonts w:ascii="Arial" w:hAnsi="Arial" w:cs="Arial"/>
                <w:sz w:val="18"/>
                <w:szCs w:val="18"/>
              </w:rPr>
            </w:pPr>
            <w:r>
              <w:rPr>
                <w:rFonts w:ascii="Arial" w:hAnsi="Arial" w:cs="Arial"/>
                <w:sz w:val="18"/>
                <w:szCs w:val="18"/>
              </w:rPr>
              <w:t>Review</w:t>
            </w:r>
            <w:r w:rsidR="00041833">
              <w:rPr>
                <w:rFonts w:ascii="Arial" w:hAnsi="Arial" w:cs="Arial"/>
                <w:sz w:val="18"/>
                <w:szCs w:val="18"/>
              </w:rPr>
              <w:t>/Impact</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Pr="00AE78F2" w:rsidRDefault="00145839" w:rsidP="00AB63D9">
            <w:pPr>
              <w:rPr>
                <w:rFonts w:ascii="Arial" w:hAnsi="Arial" w:cs="Arial"/>
                <w:sz w:val="18"/>
                <w:szCs w:val="18"/>
              </w:rPr>
            </w:pPr>
            <w:r>
              <w:rPr>
                <w:rFonts w:ascii="Arial" w:hAnsi="Arial" w:cs="Arial"/>
                <w:sz w:val="18"/>
                <w:szCs w:val="18"/>
              </w:rPr>
              <w:t>Children will have 2 hours of provision for PE weekly as indicated in their timetable</w:t>
            </w:r>
          </w:p>
        </w:tc>
        <w:tc>
          <w:tcPr>
            <w:tcW w:w="2268" w:type="dxa"/>
          </w:tcPr>
          <w:p w:rsidR="00145839" w:rsidRDefault="00145839" w:rsidP="00AB63D9">
            <w:pPr>
              <w:rPr>
                <w:rFonts w:ascii="Arial" w:hAnsi="Arial" w:cs="Arial"/>
                <w:sz w:val="18"/>
                <w:szCs w:val="18"/>
              </w:rPr>
            </w:pPr>
            <w:r>
              <w:rPr>
                <w:rFonts w:ascii="Arial" w:hAnsi="Arial" w:cs="Arial"/>
                <w:sz w:val="18"/>
                <w:szCs w:val="18"/>
              </w:rPr>
              <w:t>Engage sports coach</w:t>
            </w:r>
          </w:p>
          <w:p w:rsidR="00145839" w:rsidRDefault="00145839" w:rsidP="00AB63D9">
            <w:pPr>
              <w:rPr>
                <w:rFonts w:ascii="Arial" w:hAnsi="Arial" w:cs="Arial"/>
                <w:sz w:val="18"/>
                <w:szCs w:val="18"/>
              </w:rPr>
            </w:pPr>
            <w:r>
              <w:rPr>
                <w:rFonts w:ascii="Arial" w:hAnsi="Arial" w:cs="Arial"/>
                <w:sz w:val="18"/>
                <w:szCs w:val="18"/>
              </w:rPr>
              <w:t>Create timetable</w:t>
            </w:r>
          </w:p>
          <w:p w:rsidR="00145839" w:rsidRPr="00AE78F2" w:rsidRDefault="00145839" w:rsidP="00AB63D9">
            <w:pPr>
              <w:rPr>
                <w:rFonts w:ascii="Arial" w:hAnsi="Arial" w:cs="Arial"/>
                <w:sz w:val="18"/>
                <w:szCs w:val="18"/>
              </w:rPr>
            </w:pPr>
            <w:r>
              <w:rPr>
                <w:rFonts w:ascii="Arial" w:hAnsi="Arial" w:cs="Arial"/>
                <w:sz w:val="18"/>
                <w:szCs w:val="18"/>
              </w:rPr>
              <w:t>Review PE curriculum</w:t>
            </w:r>
          </w:p>
        </w:tc>
        <w:tc>
          <w:tcPr>
            <w:tcW w:w="3679" w:type="dxa"/>
          </w:tcPr>
          <w:p w:rsidR="00FF4513" w:rsidRDefault="00FF4513" w:rsidP="00FF4513">
            <w:pPr>
              <w:rPr>
                <w:rFonts w:ascii="Arial" w:hAnsi="Arial" w:cs="Arial"/>
                <w:sz w:val="18"/>
                <w:szCs w:val="18"/>
              </w:rPr>
            </w:pPr>
            <w:r>
              <w:rPr>
                <w:rFonts w:ascii="Arial" w:hAnsi="Arial" w:cs="Arial"/>
                <w:sz w:val="18"/>
                <w:szCs w:val="18"/>
              </w:rPr>
              <w:t>Timetables for when pupils have been in school clearly indicate a minimum of 2 hours of sporting activity per week. The PE curriculum contains a mixture of games, gymnastics and dance.</w:t>
            </w:r>
          </w:p>
          <w:p w:rsidR="00FF4513" w:rsidRDefault="00FF4513" w:rsidP="00FF4513">
            <w:pPr>
              <w:rPr>
                <w:rFonts w:ascii="Arial" w:hAnsi="Arial" w:cs="Arial"/>
                <w:sz w:val="18"/>
                <w:szCs w:val="18"/>
              </w:rPr>
            </w:pPr>
            <w:r>
              <w:rPr>
                <w:rFonts w:ascii="Arial" w:hAnsi="Arial" w:cs="Arial"/>
                <w:sz w:val="18"/>
                <w:szCs w:val="18"/>
              </w:rPr>
              <w:t>Informal lessons observations indicate that PE is well received.</w:t>
            </w:r>
          </w:p>
          <w:p w:rsidR="00145839" w:rsidRPr="0097763C" w:rsidRDefault="00FF4513" w:rsidP="00FF4513">
            <w:pPr>
              <w:rPr>
                <w:rFonts w:ascii="Arial" w:hAnsi="Arial" w:cs="Arial"/>
                <w:b/>
                <w:sz w:val="18"/>
                <w:szCs w:val="18"/>
                <w:highlight w:val="yellow"/>
              </w:rPr>
            </w:pPr>
            <w:r>
              <w:rPr>
                <w:rFonts w:ascii="Arial" w:hAnsi="Arial" w:cs="Arial"/>
                <w:sz w:val="18"/>
                <w:szCs w:val="18"/>
              </w:rPr>
              <w:t>This should continue next year.</w:t>
            </w:r>
          </w:p>
        </w:tc>
        <w:tc>
          <w:tcPr>
            <w:tcW w:w="2120" w:type="dxa"/>
          </w:tcPr>
          <w:p w:rsidR="00145839" w:rsidRPr="00AE78F2" w:rsidRDefault="00145839" w:rsidP="00AB63D9">
            <w:pPr>
              <w:rPr>
                <w:rFonts w:ascii="Arial" w:hAnsi="Arial" w:cs="Arial"/>
                <w:sz w:val="18"/>
                <w:szCs w:val="18"/>
              </w:rPr>
            </w:pPr>
            <w:r>
              <w:rPr>
                <w:rFonts w:ascii="Arial" w:hAnsi="Arial" w:cs="Arial"/>
                <w:sz w:val="18"/>
                <w:szCs w:val="18"/>
              </w:rPr>
              <w:t>Timetables will clearly indicate how those 2 hours will be achieved.</w:t>
            </w:r>
          </w:p>
        </w:tc>
        <w:tc>
          <w:tcPr>
            <w:tcW w:w="1430" w:type="dxa"/>
          </w:tcPr>
          <w:p w:rsidR="00145839" w:rsidRDefault="00BF0E55" w:rsidP="00AB63D9">
            <w:pPr>
              <w:rPr>
                <w:rFonts w:ascii="Arial" w:hAnsi="Arial" w:cs="Arial"/>
                <w:sz w:val="18"/>
                <w:szCs w:val="18"/>
              </w:rPr>
            </w:pPr>
            <w:r>
              <w:rPr>
                <w:rFonts w:ascii="Arial" w:hAnsi="Arial" w:cs="Arial"/>
                <w:sz w:val="18"/>
                <w:szCs w:val="18"/>
              </w:rPr>
              <w:t xml:space="preserve">Estimated cost </w:t>
            </w:r>
          </w:p>
          <w:p w:rsidR="00BF0E55" w:rsidRDefault="00FF2809" w:rsidP="00AB63D9">
            <w:pPr>
              <w:rPr>
                <w:rFonts w:ascii="Arial" w:hAnsi="Arial" w:cs="Arial"/>
                <w:sz w:val="18"/>
                <w:szCs w:val="18"/>
              </w:rPr>
            </w:pPr>
            <w:r>
              <w:rPr>
                <w:rFonts w:ascii="Arial" w:hAnsi="Arial" w:cs="Arial"/>
                <w:sz w:val="18"/>
                <w:szCs w:val="18"/>
              </w:rPr>
              <w:t>£5800 (sports coaches)</w:t>
            </w:r>
          </w:p>
          <w:p w:rsidR="00BF0E55" w:rsidRPr="00717BBA" w:rsidRDefault="00BF0E55" w:rsidP="00AB63D9">
            <w:pPr>
              <w:rPr>
                <w:rFonts w:ascii="Arial" w:hAnsi="Arial" w:cs="Arial"/>
                <w:sz w:val="18"/>
                <w:szCs w:val="18"/>
              </w:rPr>
            </w:pPr>
          </w:p>
        </w:tc>
        <w:tc>
          <w:tcPr>
            <w:tcW w:w="2811" w:type="dxa"/>
          </w:tcPr>
          <w:p w:rsidR="00041833" w:rsidRPr="00717BBA" w:rsidRDefault="00FF4513" w:rsidP="00AB63D9">
            <w:pPr>
              <w:rPr>
                <w:rFonts w:ascii="Arial" w:hAnsi="Arial" w:cs="Arial"/>
                <w:sz w:val="18"/>
                <w:szCs w:val="18"/>
              </w:rPr>
            </w:pPr>
            <w:r>
              <w:rPr>
                <w:rFonts w:ascii="Arial" w:hAnsi="Arial" w:cs="Arial"/>
                <w:sz w:val="18"/>
                <w:szCs w:val="18"/>
              </w:rPr>
              <w:t>Review to be carried out July 2022</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Pr="00AE78F2" w:rsidRDefault="00145839" w:rsidP="00AB63D9">
            <w:pPr>
              <w:rPr>
                <w:rFonts w:ascii="Arial" w:hAnsi="Arial" w:cs="Arial"/>
                <w:sz w:val="18"/>
                <w:szCs w:val="18"/>
              </w:rPr>
            </w:pPr>
            <w:r>
              <w:rPr>
                <w:rFonts w:ascii="Arial" w:hAnsi="Arial" w:cs="Arial"/>
                <w:sz w:val="18"/>
                <w:szCs w:val="18"/>
              </w:rPr>
              <w:t xml:space="preserve">Children will have the opportunity to take part in at least one partnership event in the school year </w:t>
            </w:r>
          </w:p>
        </w:tc>
        <w:tc>
          <w:tcPr>
            <w:tcW w:w="2268" w:type="dxa"/>
          </w:tcPr>
          <w:p w:rsidR="00145839" w:rsidRPr="00AE78F2" w:rsidRDefault="00145839" w:rsidP="00AB63D9">
            <w:pPr>
              <w:rPr>
                <w:rFonts w:ascii="Arial" w:hAnsi="Arial" w:cs="Arial"/>
                <w:sz w:val="18"/>
                <w:szCs w:val="18"/>
              </w:rPr>
            </w:pPr>
            <w:r>
              <w:rPr>
                <w:rFonts w:ascii="Arial" w:hAnsi="Arial" w:cs="Arial"/>
                <w:sz w:val="18"/>
                <w:szCs w:val="18"/>
              </w:rPr>
              <w:t>PE Coordinator to work with Witney Partnership of Schools to ensure participation</w:t>
            </w:r>
          </w:p>
        </w:tc>
        <w:tc>
          <w:tcPr>
            <w:tcW w:w="3679" w:type="dxa"/>
          </w:tcPr>
          <w:p w:rsidR="00FF4513" w:rsidRDefault="00FF4513" w:rsidP="00FF4513">
            <w:pPr>
              <w:rPr>
                <w:rFonts w:ascii="Arial" w:hAnsi="Arial" w:cs="Arial"/>
                <w:sz w:val="18"/>
                <w:szCs w:val="18"/>
              </w:rPr>
            </w:pPr>
            <w:r>
              <w:rPr>
                <w:rFonts w:ascii="Arial" w:hAnsi="Arial" w:cs="Arial"/>
                <w:sz w:val="18"/>
                <w:szCs w:val="18"/>
              </w:rPr>
              <w:t>Pupils have been able to participate in some events in line with COVID restrictions. We can see the positive impact of attending those events. The children would like to participate in more when restrictions allow.</w:t>
            </w:r>
          </w:p>
          <w:p w:rsidR="00145839" w:rsidRDefault="00FF4513" w:rsidP="00FF4513">
            <w:pPr>
              <w:rPr>
                <w:rFonts w:ascii="Arial" w:hAnsi="Arial" w:cs="Arial"/>
                <w:sz w:val="18"/>
                <w:szCs w:val="18"/>
              </w:rPr>
            </w:pPr>
            <w:r>
              <w:rPr>
                <w:rFonts w:ascii="Arial" w:hAnsi="Arial" w:cs="Arial"/>
                <w:sz w:val="18"/>
                <w:szCs w:val="18"/>
              </w:rPr>
              <w:t>This should continue next year.</w:t>
            </w:r>
          </w:p>
          <w:p w:rsidR="00145839" w:rsidRPr="00D0138F" w:rsidRDefault="00145839" w:rsidP="00AB63D9">
            <w:pPr>
              <w:rPr>
                <w:rFonts w:ascii="Arial" w:hAnsi="Arial" w:cs="Arial"/>
                <w:sz w:val="18"/>
                <w:szCs w:val="18"/>
                <w:highlight w:val="yellow"/>
              </w:rPr>
            </w:pPr>
          </w:p>
        </w:tc>
        <w:tc>
          <w:tcPr>
            <w:tcW w:w="2120" w:type="dxa"/>
          </w:tcPr>
          <w:p w:rsidR="00145839" w:rsidRPr="00AE78F2" w:rsidRDefault="00145839" w:rsidP="00AB63D9">
            <w:pPr>
              <w:rPr>
                <w:rFonts w:ascii="Arial" w:hAnsi="Arial" w:cs="Arial"/>
                <w:sz w:val="18"/>
                <w:szCs w:val="18"/>
              </w:rPr>
            </w:pPr>
            <w:r>
              <w:rPr>
                <w:rFonts w:ascii="Arial" w:hAnsi="Arial" w:cs="Arial"/>
                <w:sz w:val="18"/>
                <w:szCs w:val="18"/>
              </w:rPr>
              <w:t>Records kept by the sports lead will show that all children (not nursery) have taken part in at least one event (this may be on school site and shared more widely)</w:t>
            </w:r>
          </w:p>
        </w:tc>
        <w:tc>
          <w:tcPr>
            <w:tcW w:w="1430" w:type="dxa"/>
          </w:tcPr>
          <w:p w:rsidR="00145839" w:rsidRDefault="00BF0E5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£1800</w:t>
            </w:r>
          </w:p>
          <w:p w:rsidR="00BF0E55" w:rsidRDefault="00BF0E55" w:rsidP="00AB63D9">
            <w:pPr>
              <w:rPr>
                <w:rFonts w:ascii="Arial" w:hAnsi="Arial" w:cs="Arial"/>
                <w:sz w:val="18"/>
                <w:szCs w:val="18"/>
              </w:rPr>
            </w:pPr>
          </w:p>
          <w:p w:rsidR="00BF0E55" w:rsidRPr="00717BBA" w:rsidRDefault="00BF0E55" w:rsidP="00AB63D9">
            <w:pPr>
              <w:rPr>
                <w:rFonts w:ascii="Arial" w:hAnsi="Arial" w:cs="Arial"/>
                <w:sz w:val="18"/>
                <w:szCs w:val="18"/>
              </w:rPr>
            </w:pPr>
          </w:p>
        </w:tc>
        <w:tc>
          <w:tcPr>
            <w:tcW w:w="2811" w:type="dxa"/>
          </w:tcPr>
          <w:p w:rsidR="00041833" w:rsidRPr="00717BBA" w:rsidRDefault="00FF4513" w:rsidP="00AB63D9">
            <w:pPr>
              <w:rPr>
                <w:rFonts w:ascii="Arial" w:hAnsi="Arial" w:cs="Arial"/>
                <w:sz w:val="18"/>
                <w:szCs w:val="18"/>
              </w:rPr>
            </w:pPr>
            <w:r>
              <w:rPr>
                <w:rFonts w:ascii="Arial" w:hAnsi="Arial" w:cs="Arial"/>
                <w:sz w:val="18"/>
                <w:szCs w:val="18"/>
              </w:rPr>
              <w:t>Review to be carried out July 2022</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Pr="00AE78F2" w:rsidRDefault="00145839" w:rsidP="00AB63D9">
            <w:pPr>
              <w:rPr>
                <w:rFonts w:ascii="Arial" w:hAnsi="Arial" w:cs="Arial"/>
                <w:sz w:val="18"/>
                <w:szCs w:val="18"/>
              </w:rPr>
            </w:pPr>
            <w:r>
              <w:rPr>
                <w:rFonts w:ascii="Arial" w:hAnsi="Arial" w:cs="Arial"/>
                <w:sz w:val="18"/>
                <w:szCs w:val="18"/>
              </w:rPr>
              <w:t>Children KS2 classes will have the opportunity to take part in one competitive event in the school year</w:t>
            </w:r>
          </w:p>
        </w:tc>
        <w:tc>
          <w:tcPr>
            <w:tcW w:w="2268" w:type="dxa"/>
          </w:tcPr>
          <w:p w:rsidR="00145839" w:rsidRPr="00AE78F2" w:rsidRDefault="00145839" w:rsidP="00AB63D9">
            <w:pPr>
              <w:rPr>
                <w:rFonts w:ascii="Arial" w:hAnsi="Arial" w:cs="Arial"/>
                <w:sz w:val="18"/>
                <w:szCs w:val="18"/>
              </w:rPr>
            </w:pPr>
            <w:r>
              <w:rPr>
                <w:rFonts w:ascii="Arial" w:hAnsi="Arial" w:cs="Arial"/>
                <w:sz w:val="18"/>
                <w:szCs w:val="18"/>
              </w:rPr>
              <w:t>PE Coordinator to work with Witney Partnership of Schools to ensure participation</w:t>
            </w:r>
          </w:p>
        </w:tc>
        <w:tc>
          <w:tcPr>
            <w:tcW w:w="3679" w:type="dxa"/>
          </w:tcPr>
          <w:p w:rsidR="00FF4513" w:rsidRDefault="00FF4513" w:rsidP="00FF4513">
            <w:pPr>
              <w:rPr>
                <w:rFonts w:ascii="Arial" w:hAnsi="Arial" w:cs="Arial"/>
                <w:sz w:val="18"/>
                <w:szCs w:val="18"/>
              </w:rPr>
            </w:pPr>
            <w:r>
              <w:rPr>
                <w:rFonts w:ascii="Arial" w:hAnsi="Arial" w:cs="Arial"/>
                <w:sz w:val="18"/>
                <w:szCs w:val="18"/>
              </w:rPr>
              <w:t>Pupils have been able to participate in some events in line with COVID restrictions. We can see the positive impact of attending those events. The children would like to participate in more when restrictions allow.</w:t>
            </w:r>
          </w:p>
          <w:p w:rsidR="00145839" w:rsidRPr="0097763C" w:rsidRDefault="00FF4513" w:rsidP="00FF4513">
            <w:pPr>
              <w:rPr>
                <w:rFonts w:ascii="Arial" w:hAnsi="Arial" w:cs="Arial"/>
                <w:sz w:val="18"/>
                <w:szCs w:val="18"/>
                <w:highlight w:val="yellow"/>
              </w:rPr>
            </w:pPr>
            <w:r>
              <w:rPr>
                <w:rFonts w:ascii="Arial" w:hAnsi="Arial" w:cs="Arial"/>
                <w:sz w:val="18"/>
                <w:szCs w:val="18"/>
              </w:rPr>
              <w:t>This should continue next year.</w:t>
            </w:r>
          </w:p>
        </w:tc>
        <w:tc>
          <w:tcPr>
            <w:tcW w:w="2120" w:type="dxa"/>
          </w:tcPr>
          <w:p w:rsidR="00145839" w:rsidRPr="00AE78F2" w:rsidRDefault="00145839" w:rsidP="00AB63D9">
            <w:pPr>
              <w:rPr>
                <w:rFonts w:ascii="Arial" w:hAnsi="Arial" w:cs="Arial"/>
                <w:sz w:val="18"/>
                <w:szCs w:val="18"/>
              </w:rPr>
            </w:pPr>
            <w:r>
              <w:rPr>
                <w:rFonts w:ascii="Arial" w:hAnsi="Arial" w:cs="Arial"/>
                <w:sz w:val="18"/>
                <w:szCs w:val="18"/>
              </w:rPr>
              <w:t>Records kept by the sports lead will show that all children (not nursery) have been given the opportunity to take part in at least one event (this may be on school site and shared more widely).</w:t>
            </w:r>
          </w:p>
        </w:tc>
        <w:tc>
          <w:tcPr>
            <w:tcW w:w="1430" w:type="dxa"/>
          </w:tcPr>
          <w:p w:rsidR="00145839" w:rsidRDefault="00BF0E5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 xml:space="preserve">£500 </w:t>
            </w:r>
            <w:r>
              <w:rPr>
                <w:rFonts w:ascii="Arial" w:hAnsi="Arial" w:cs="Arial"/>
                <w:sz w:val="18"/>
                <w:szCs w:val="18"/>
              </w:rPr>
              <w:t>transport</w:t>
            </w:r>
          </w:p>
          <w:p w:rsidR="00BF0E55" w:rsidRDefault="00BF0E55" w:rsidP="00AB63D9">
            <w:pPr>
              <w:rPr>
                <w:rFonts w:ascii="Arial" w:hAnsi="Arial" w:cs="Arial"/>
                <w:sz w:val="18"/>
                <w:szCs w:val="18"/>
              </w:rPr>
            </w:pPr>
            <w:r>
              <w:rPr>
                <w:rFonts w:ascii="Arial" w:hAnsi="Arial" w:cs="Arial"/>
                <w:sz w:val="18"/>
                <w:szCs w:val="18"/>
              </w:rPr>
              <w:t>£1000 staff cover costs</w:t>
            </w:r>
          </w:p>
          <w:p w:rsidR="00145839" w:rsidRPr="00717BBA" w:rsidRDefault="00145839" w:rsidP="00FF4513">
            <w:pPr>
              <w:rPr>
                <w:rFonts w:ascii="Arial" w:hAnsi="Arial" w:cs="Arial"/>
                <w:sz w:val="18"/>
                <w:szCs w:val="18"/>
              </w:rPr>
            </w:pPr>
          </w:p>
        </w:tc>
        <w:tc>
          <w:tcPr>
            <w:tcW w:w="2811" w:type="dxa"/>
          </w:tcPr>
          <w:p w:rsidR="00145839" w:rsidRPr="00717BBA" w:rsidRDefault="00FF4513" w:rsidP="00041833">
            <w:pPr>
              <w:rPr>
                <w:rFonts w:ascii="Arial" w:hAnsi="Arial" w:cs="Arial"/>
                <w:sz w:val="18"/>
                <w:szCs w:val="18"/>
              </w:rPr>
            </w:pPr>
            <w:r>
              <w:rPr>
                <w:rFonts w:ascii="Arial" w:hAnsi="Arial" w:cs="Arial"/>
                <w:sz w:val="18"/>
                <w:szCs w:val="18"/>
              </w:rPr>
              <w:t>Review to be carried out July 2022</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Extended provision for sport will be achieved after school and at break time and lunchtime</w:t>
            </w:r>
          </w:p>
        </w:tc>
        <w:tc>
          <w:tcPr>
            <w:tcW w:w="2268" w:type="dxa"/>
          </w:tcPr>
          <w:p w:rsidR="00145839" w:rsidRDefault="00145839" w:rsidP="00AB63D9">
            <w:pPr>
              <w:rPr>
                <w:rFonts w:ascii="Arial" w:hAnsi="Arial" w:cs="Arial"/>
                <w:sz w:val="18"/>
                <w:szCs w:val="18"/>
              </w:rPr>
            </w:pPr>
            <w:r>
              <w:rPr>
                <w:rFonts w:ascii="Arial" w:hAnsi="Arial" w:cs="Arial"/>
                <w:sz w:val="18"/>
                <w:szCs w:val="18"/>
              </w:rPr>
              <w:t xml:space="preserve">Teaching assistants with background in sport </w:t>
            </w:r>
            <w:r w:rsidR="00FF4513">
              <w:rPr>
                <w:rFonts w:ascii="Arial" w:hAnsi="Arial" w:cs="Arial"/>
                <w:sz w:val="18"/>
                <w:szCs w:val="18"/>
              </w:rPr>
              <w:t xml:space="preserve">to be employed as sports coaches to lead PE lessons, staff CPD </w:t>
            </w:r>
            <w:proofErr w:type="gramStart"/>
            <w:r w:rsidR="00FF4513">
              <w:rPr>
                <w:rFonts w:ascii="Arial" w:hAnsi="Arial" w:cs="Arial"/>
                <w:sz w:val="18"/>
                <w:szCs w:val="18"/>
              </w:rPr>
              <w:t xml:space="preserve">and </w:t>
            </w:r>
            <w:r>
              <w:rPr>
                <w:rFonts w:ascii="Arial" w:hAnsi="Arial" w:cs="Arial"/>
                <w:sz w:val="18"/>
                <w:szCs w:val="18"/>
              </w:rPr>
              <w:t xml:space="preserve"> cover</w:t>
            </w:r>
            <w:proofErr w:type="gramEnd"/>
            <w:r>
              <w:rPr>
                <w:rFonts w:ascii="Arial" w:hAnsi="Arial" w:cs="Arial"/>
                <w:sz w:val="18"/>
                <w:szCs w:val="18"/>
              </w:rPr>
              <w:t xml:space="preserve"> sessions at break time and lunchtime and after school club</w:t>
            </w:r>
            <w:r w:rsidR="00FF4513">
              <w:rPr>
                <w:rFonts w:ascii="Arial" w:hAnsi="Arial" w:cs="Arial"/>
                <w:sz w:val="18"/>
                <w:szCs w:val="18"/>
              </w:rPr>
              <w:t>.</w:t>
            </w:r>
          </w:p>
          <w:p w:rsidR="00145839" w:rsidRDefault="00145839" w:rsidP="00AB63D9">
            <w:pPr>
              <w:rPr>
                <w:rFonts w:ascii="Arial" w:hAnsi="Arial" w:cs="Arial"/>
                <w:sz w:val="18"/>
                <w:szCs w:val="18"/>
              </w:rPr>
            </w:pPr>
            <w:r>
              <w:rPr>
                <w:rFonts w:ascii="Arial" w:hAnsi="Arial" w:cs="Arial"/>
                <w:sz w:val="18"/>
                <w:szCs w:val="18"/>
              </w:rPr>
              <w:t xml:space="preserve">Additional lunchtime cover will be included so all classes can be encouraged to </w:t>
            </w:r>
            <w:r w:rsidR="00041833">
              <w:rPr>
                <w:rFonts w:ascii="Arial" w:hAnsi="Arial" w:cs="Arial"/>
                <w:sz w:val="18"/>
                <w:szCs w:val="18"/>
              </w:rPr>
              <w:t>b</w:t>
            </w:r>
            <w:r>
              <w:rPr>
                <w:rFonts w:ascii="Arial" w:hAnsi="Arial" w:cs="Arial"/>
                <w:sz w:val="18"/>
                <w:szCs w:val="18"/>
              </w:rPr>
              <w:t>e active at lunchtime</w:t>
            </w:r>
          </w:p>
          <w:p w:rsidR="002A7E07" w:rsidRDefault="002A7E07" w:rsidP="00AB63D9">
            <w:pPr>
              <w:rPr>
                <w:rFonts w:ascii="Arial" w:hAnsi="Arial" w:cs="Arial"/>
                <w:sz w:val="18"/>
                <w:szCs w:val="18"/>
              </w:rPr>
            </w:pPr>
            <w:r>
              <w:rPr>
                <w:rFonts w:ascii="Arial" w:hAnsi="Arial" w:cs="Arial"/>
                <w:sz w:val="18"/>
                <w:szCs w:val="18"/>
              </w:rPr>
              <w:t>Active trail installed in Foundation area</w:t>
            </w:r>
          </w:p>
        </w:tc>
        <w:tc>
          <w:tcPr>
            <w:tcW w:w="3679" w:type="dxa"/>
          </w:tcPr>
          <w:p w:rsidR="00145839" w:rsidRDefault="00FF4513" w:rsidP="00AB63D9">
            <w:pPr>
              <w:rPr>
                <w:rFonts w:ascii="Arial" w:hAnsi="Arial" w:cs="Arial"/>
                <w:sz w:val="18"/>
                <w:szCs w:val="18"/>
              </w:rPr>
            </w:pPr>
            <w:r>
              <w:rPr>
                <w:rFonts w:ascii="Arial" w:hAnsi="Arial" w:cs="Arial"/>
                <w:sz w:val="18"/>
                <w:szCs w:val="18"/>
              </w:rPr>
              <w:t>Pupils have enjoyed the additional sporting activities on offer during clubs and during the school day. The children would like more opportunities when restrictions allow. This should continue next year.</w:t>
            </w:r>
          </w:p>
          <w:p w:rsidR="002A7E07" w:rsidRDefault="002A7E07" w:rsidP="00AB63D9">
            <w:pPr>
              <w:rPr>
                <w:rFonts w:ascii="Arial" w:hAnsi="Arial" w:cs="Arial"/>
                <w:sz w:val="18"/>
                <w:szCs w:val="18"/>
                <w:highlight w:val="yellow"/>
              </w:rPr>
            </w:pPr>
          </w:p>
          <w:p w:rsidR="002A7E07" w:rsidRPr="0097763C" w:rsidRDefault="002A7E07" w:rsidP="00AB63D9">
            <w:pPr>
              <w:rPr>
                <w:rFonts w:ascii="Arial" w:hAnsi="Arial" w:cs="Arial"/>
                <w:sz w:val="18"/>
                <w:szCs w:val="18"/>
                <w:highlight w:val="yellow"/>
              </w:rPr>
            </w:pPr>
            <w:r w:rsidRPr="002A7E07">
              <w:rPr>
                <w:rFonts w:ascii="Arial" w:hAnsi="Arial" w:cs="Arial"/>
                <w:sz w:val="18"/>
                <w:szCs w:val="18"/>
              </w:rPr>
              <w:t>There are limited opportunities within the FSU for adventurous activities</w:t>
            </w:r>
            <w:r>
              <w:rPr>
                <w:rFonts w:ascii="Arial" w:hAnsi="Arial" w:cs="Arial"/>
                <w:sz w:val="18"/>
                <w:szCs w:val="18"/>
              </w:rPr>
              <w:t>. A suitable area for climbing, balancing etc should be installed</w:t>
            </w:r>
          </w:p>
        </w:tc>
        <w:tc>
          <w:tcPr>
            <w:tcW w:w="2120" w:type="dxa"/>
          </w:tcPr>
          <w:p w:rsidR="00145839" w:rsidRDefault="00145839" w:rsidP="00AB63D9">
            <w:pPr>
              <w:rPr>
                <w:rFonts w:ascii="Arial" w:hAnsi="Arial" w:cs="Arial"/>
                <w:sz w:val="18"/>
                <w:szCs w:val="18"/>
              </w:rPr>
            </w:pPr>
            <w:r>
              <w:rPr>
                <w:rFonts w:ascii="Arial" w:hAnsi="Arial" w:cs="Arial"/>
                <w:sz w:val="18"/>
                <w:szCs w:val="18"/>
              </w:rPr>
              <w:t>Children report in pupil surveys that they enjoy break time and lunchtime.</w:t>
            </w:r>
          </w:p>
        </w:tc>
        <w:tc>
          <w:tcPr>
            <w:tcW w:w="1430" w:type="dxa"/>
          </w:tcPr>
          <w:p w:rsidR="00041833" w:rsidRDefault="00041833" w:rsidP="00AB63D9">
            <w:pPr>
              <w:rPr>
                <w:rFonts w:ascii="Arial" w:hAnsi="Arial" w:cs="Arial"/>
                <w:sz w:val="18"/>
                <w:szCs w:val="18"/>
              </w:rPr>
            </w:pPr>
            <w:r>
              <w:rPr>
                <w:rFonts w:ascii="Arial" w:hAnsi="Arial" w:cs="Arial"/>
                <w:sz w:val="18"/>
                <w:szCs w:val="18"/>
              </w:rPr>
              <w:t xml:space="preserve">Estimated cost </w:t>
            </w:r>
          </w:p>
          <w:p w:rsidR="00145839" w:rsidRDefault="00BF0E55" w:rsidP="00AB63D9">
            <w:pPr>
              <w:rPr>
                <w:rFonts w:ascii="Arial" w:hAnsi="Arial" w:cs="Arial"/>
                <w:sz w:val="18"/>
                <w:szCs w:val="18"/>
              </w:rPr>
            </w:pPr>
            <w:r>
              <w:rPr>
                <w:rFonts w:ascii="Arial" w:hAnsi="Arial" w:cs="Arial"/>
                <w:sz w:val="18"/>
                <w:szCs w:val="18"/>
              </w:rPr>
              <w:t>£</w:t>
            </w:r>
            <w:r w:rsidR="00FF2809">
              <w:rPr>
                <w:rFonts w:ascii="Arial" w:hAnsi="Arial" w:cs="Arial"/>
                <w:sz w:val="18"/>
                <w:szCs w:val="18"/>
              </w:rPr>
              <w:t>3080 (additional lunchtime supervision)</w:t>
            </w:r>
          </w:p>
          <w:p w:rsidR="002A7E07" w:rsidRDefault="002A7E07" w:rsidP="00AB63D9">
            <w:pPr>
              <w:rPr>
                <w:rFonts w:ascii="Arial" w:hAnsi="Arial" w:cs="Arial"/>
                <w:sz w:val="18"/>
                <w:szCs w:val="18"/>
              </w:rPr>
            </w:pPr>
            <w:r>
              <w:rPr>
                <w:rFonts w:ascii="Arial" w:hAnsi="Arial" w:cs="Arial"/>
                <w:sz w:val="18"/>
                <w:szCs w:val="18"/>
              </w:rPr>
              <w:t>£12000 Active trail in FSU</w:t>
            </w:r>
          </w:p>
          <w:p w:rsidR="00041833" w:rsidRDefault="00041833" w:rsidP="00AB63D9">
            <w:pPr>
              <w:rPr>
                <w:rFonts w:ascii="Arial" w:hAnsi="Arial" w:cs="Arial"/>
                <w:sz w:val="18"/>
                <w:szCs w:val="18"/>
              </w:rPr>
            </w:pPr>
          </w:p>
          <w:p w:rsidR="00041833" w:rsidRPr="00717BBA" w:rsidRDefault="00041833" w:rsidP="00AB63D9">
            <w:pPr>
              <w:rPr>
                <w:rFonts w:ascii="Arial" w:hAnsi="Arial" w:cs="Arial"/>
                <w:sz w:val="18"/>
                <w:szCs w:val="18"/>
              </w:rPr>
            </w:pPr>
          </w:p>
        </w:tc>
        <w:tc>
          <w:tcPr>
            <w:tcW w:w="2811" w:type="dxa"/>
          </w:tcPr>
          <w:p w:rsidR="00145839" w:rsidRPr="00717BBA" w:rsidRDefault="00FF4513" w:rsidP="00AB63D9">
            <w:pPr>
              <w:rPr>
                <w:rFonts w:ascii="Arial" w:hAnsi="Arial" w:cs="Arial"/>
                <w:sz w:val="18"/>
                <w:szCs w:val="18"/>
              </w:rPr>
            </w:pPr>
            <w:r>
              <w:rPr>
                <w:rFonts w:ascii="Arial" w:hAnsi="Arial" w:cs="Arial"/>
                <w:sz w:val="18"/>
                <w:szCs w:val="18"/>
              </w:rPr>
              <w:t>Review to be carried out July 2022</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Sport will be used as a vehicle to enhance well-being and resilience</w:t>
            </w:r>
          </w:p>
        </w:tc>
        <w:tc>
          <w:tcPr>
            <w:tcW w:w="2268" w:type="dxa"/>
          </w:tcPr>
          <w:p w:rsidR="00317489" w:rsidRDefault="00317489" w:rsidP="00AB63D9">
            <w:pPr>
              <w:rPr>
                <w:rFonts w:ascii="Arial" w:hAnsi="Arial" w:cs="Arial"/>
                <w:sz w:val="18"/>
                <w:szCs w:val="18"/>
              </w:rPr>
            </w:pPr>
            <w:r>
              <w:rPr>
                <w:rFonts w:ascii="Arial" w:hAnsi="Arial" w:cs="Arial"/>
                <w:sz w:val="18"/>
                <w:szCs w:val="18"/>
              </w:rPr>
              <w:t>Forest School</w:t>
            </w:r>
          </w:p>
          <w:p w:rsidR="00145839" w:rsidRDefault="00145839" w:rsidP="00AB63D9">
            <w:pPr>
              <w:rPr>
                <w:rFonts w:ascii="Arial" w:hAnsi="Arial" w:cs="Arial"/>
                <w:sz w:val="18"/>
                <w:szCs w:val="18"/>
              </w:rPr>
            </w:pPr>
            <w:r>
              <w:rPr>
                <w:rFonts w:ascii="Arial" w:hAnsi="Arial" w:cs="Arial"/>
                <w:sz w:val="18"/>
                <w:szCs w:val="18"/>
              </w:rPr>
              <w:t>Personal challenge via Fit in 15</w:t>
            </w:r>
          </w:p>
        </w:tc>
        <w:tc>
          <w:tcPr>
            <w:tcW w:w="3679" w:type="dxa"/>
          </w:tcPr>
          <w:p w:rsidR="00145839" w:rsidRPr="0097763C" w:rsidRDefault="00317489" w:rsidP="00AB63D9">
            <w:pPr>
              <w:pStyle w:val="Default"/>
              <w:rPr>
                <w:color w:val="auto"/>
                <w:sz w:val="18"/>
                <w:szCs w:val="18"/>
                <w:highlight w:val="yellow"/>
              </w:rPr>
            </w:pPr>
            <w:r>
              <w:rPr>
                <w:sz w:val="18"/>
                <w:szCs w:val="18"/>
              </w:rPr>
              <w:t xml:space="preserve">Outdoor learning has been well received this year and so the it would be beneficial to have </w:t>
            </w:r>
            <w:r w:rsidR="00FF4513">
              <w:rPr>
                <w:sz w:val="18"/>
                <w:szCs w:val="18"/>
              </w:rPr>
              <w:t>Children appear to enjoy the opportunity to try and improve on the personal best. This strategy has been impacted upon by the school closures although we should continue this strategy next year as a way to ensure regular daily activity and personal resilience.</w:t>
            </w:r>
          </w:p>
        </w:tc>
        <w:tc>
          <w:tcPr>
            <w:tcW w:w="2120" w:type="dxa"/>
          </w:tcPr>
          <w:p w:rsidR="00317489" w:rsidRDefault="00317489" w:rsidP="00AB63D9">
            <w:pPr>
              <w:rPr>
                <w:rFonts w:ascii="Arial" w:hAnsi="Arial" w:cs="Arial"/>
                <w:sz w:val="18"/>
                <w:szCs w:val="18"/>
              </w:rPr>
            </w:pPr>
            <w:r>
              <w:rPr>
                <w:rFonts w:ascii="Arial" w:hAnsi="Arial" w:cs="Arial"/>
                <w:sz w:val="18"/>
                <w:szCs w:val="18"/>
              </w:rPr>
              <w:t>A member of staff will be trained as a Forest School practitioner to facilitate sessions later in the year.</w:t>
            </w:r>
          </w:p>
          <w:p w:rsidR="00145839" w:rsidRDefault="00145839" w:rsidP="00AB63D9">
            <w:pPr>
              <w:rPr>
                <w:rFonts w:ascii="Arial" w:hAnsi="Arial" w:cs="Arial"/>
                <w:sz w:val="18"/>
                <w:szCs w:val="18"/>
              </w:rPr>
            </w:pPr>
            <w:r>
              <w:rPr>
                <w:rFonts w:ascii="Arial" w:hAnsi="Arial" w:cs="Arial"/>
                <w:sz w:val="18"/>
                <w:szCs w:val="18"/>
              </w:rPr>
              <w:t>Children will participate in fit in 15 and their personal success and personal challenge target will support resilience.</w:t>
            </w:r>
          </w:p>
        </w:tc>
        <w:tc>
          <w:tcPr>
            <w:tcW w:w="1430" w:type="dxa"/>
          </w:tcPr>
          <w:p w:rsidR="00145839" w:rsidRDefault="0084549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£1</w:t>
            </w:r>
            <w:r w:rsidR="00317489">
              <w:rPr>
                <w:rFonts w:ascii="Arial" w:hAnsi="Arial" w:cs="Arial"/>
                <w:sz w:val="18"/>
                <w:szCs w:val="18"/>
              </w:rPr>
              <w:t>2</w:t>
            </w:r>
            <w:r w:rsidR="00145839">
              <w:rPr>
                <w:rFonts w:ascii="Arial" w:hAnsi="Arial" w:cs="Arial"/>
                <w:sz w:val="18"/>
                <w:szCs w:val="18"/>
              </w:rPr>
              <w:t>0</w:t>
            </w:r>
            <w:r w:rsidR="00FF4513">
              <w:rPr>
                <w:rFonts w:ascii="Arial" w:hAnsi="Arial" w:cs="Arial"/>
                <w:sz w:val="18"/>
                <w:szCs w:val="18"/>
              </w:rPr>
              <w:t>0</w:t>
            </w:r>
          </w:p>
          <w:p w:rsidR="00845495" w:rsidRDefault="00845495" w:rsidP="00AB63D9">
            <w:pPr>
              <w:rPr>
                <w:rFonts w:ascii="Arial" w:hAnsi="Arial" w:cs="Arial"/>
                <w:sz w:val="18"/>
                <w:szCs w:val="18"/>
              </w:rPr>
            </w:pPr>
          </w:p>
          <w:p w:rsidR="00845495" w:rsidRPr="00717BBA" w:rsidRDefault="00845495" w:rsidP="00AB63D9">
            <w:pPr>
              <w:rPr>
                <w:rFonts w:ascii="Arial" w:hAnsi="Arial" w:cs="Arial"/>
                <w:sz w:val="18"/>
                <w:szCs w:val="18"/>
              </w:rPr>
            </w:pPr>
          </w:p>
        </w:tc>
        <w:tc>
          <w:tcPr>
            <w:tcW w:w="2811" w:type="dxa"/>
          </w:tcPr>
          <w:p w:rsidR="00145839" w:rsidRPr="00717BBA" w:rsidRDefault="00FF4513" w:rsidP="00AB63D9">
            <w:pPr>
              <w:rPr>
                <w:rFonts w:ascii="Arial" w:hAnsi="Arial" w:cs="Arial"/>
                <w:sz w:val="18"/>
                <w:szCs w:val="18"/>
              </w:rPr>
            </w:pPr>
            <w:r>
              <w:rPr>
                <w:rFonts w:ascii="Arial" w:hAnsi="Arial" w:cs="Arial"/>
                <w:sz w:val="18"/>
                <w:szCs w:val="18"/>
              </w:rPr>
              <w:t>Review to be carried out July 2022</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Children will participate in a range of sports and competitions (intra school)</w:t>
            </w:r>
          </w:p>
        </w:tc>
        <w:tc>
          <w:tcPr>
            <w:tcW w:w="2268" w:type="dxa"/>
          </w:tcPr>
          <w:p w:rsidR="00145839" w:rsidRDefault="00145839" w:rsidP="00AB63D9">
            <w:pPr>
              <w:rPr>
                <w:rFonts w:ascii="Arial" w:hAnsi="Arial" w:cs="Arial"/>
                <w:sz w:val="18"/>
                <w:szCs w:val="18"/>
              </w:rPr>
            </w:pPr>
            <w:r>
              <w:rPr>
                <w:rFonts w:ascii="Arial" w:hAnsi="Arial" w:cs="Arial"/>
                <w:sz w:val="18"/>
                <w:szCs w:val="18"/>
              </w:rPr>
              <w:t>PE coordinator working with the sports coach will plan a series of ‘house’ challenges across the classes</w:t>
            </w:r>
          </w:p>
        </w:tc>
        <w:tc>
          <w:tcPr>
            <w:tcW w:w="3679" w:type="dxa"/>
          </w:tcPr>
          <w:p w:rsidR="00145839" w:rsidRPr="0066454A" w:rsidRDefault="005D4676" w:rsidP="00AB63D9">
            <w:pPr>
              <w:rPr>
                <w:rFonts w:ascii="Arial" w:hAnsi="Arial" w:cs="Arial"/>
                <w:sz w:val="18"/>
                <w:szCs w:val="18"/>
              </w:rPr>
            </w:pPr>
            <w:r>
              <w:rPr>
                <w:rFonts w:ascii="Arial" w:hAnsi="Arial" w:cs="Arial"/>
                <w:sz w:val="18"/>
                <w:szCs w:val="18"/>
              </w:rPr>
              <w:t>The intra-competitions we have been able to hold have been well received and children are keen to take part and try their best to win for their house. This should continue next year</w:t>
            </w:r>
          </w:p>
        </w:tc>
        <w:tc>
          <w:tcPr>
            <w:tcW w:w="2120" w:type="dxa"/>
          </w:tcPr>
          <w:p w:rsidR="00145839" w:rsidRDefault="00145839" w:rsidP="00AB63D9">
            <w:pPr>
              <w:rPr>
                <w:rFonts w:ascii="Arial" w:hAnsi="Arial" w:cs="Arial"/>
                <w:sz w:val="18"/>
                <w:szCs w:val="18"/>
              </w:rPr>
            </w:pPr>
            <w:r>
              <w:rPr>
                <w:rFonts w:ascii="Arial" w:hAnsi="Arial" w:cs="Arial"/>
                <w:sz w:val="18"/>
                <w:szCs w:val="18"/>
              </w:rPr>
              <w:t>School will maintain Silver sport award</w:t>
            </w:r>
          </w:p>
        </w:tc>
        <w:tc>
          <w:tcPr>
            <w:tcW w:w="1430" w:type="dxa"/>
          </w:tcPr>
          <w:p w:rsidR="00145839" w:rsidRDefault="0066454A"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w:t>
            </w:r>
            <w:r w:rsidR="00144721">
              <w:rPr>
                <w:rFonts w:ascii="Arial" w:hAnsi="Arial" w:cs="Arial"/>
                <w:sz w:val="18"/>
                <w:szCs w:val="18"/>
              </w:rPr>
              <w:t>1</w:t>
            </w:r>
            <w:r w:rsidR="00317489">
              <w:rPr>
                <w:rFonts w:ascii="Arial" w:hAnsi="Arial" w:cs="Arial"/>
                <w:sz w:val="18"/>
                <w:szCs w:val="18"/>
              </w:rPr>
              <w:t>500 (new equipment)</w:t>
            </w:r>
          </w:p>
          <w:p w:rsidR="0066454A" w:rsidRDefault="0066454A" w:rsidP="00AB63D9">
            <w:pPr>
              <w:rPr>
                <w:rFonts w:ascii="Arial" w:hAnsi="Arial" w:cs="Arial"/>
                <w:sz w:val="18"/>
                <w:szCs w:val="18"/>
              </w:rPr>
            </w:pPr>
          </w:p>
          <w:p w:rsidR="0066454A" w:rsidRPr="00717BBA" w:rsidRDefault="0066454A" w:rsidP="00AB63D9">
            <w:pPr>
              <w:rPr>
                <w:rFonts w:ascii="Arial" w:hAnsi="Arial" w:cs="Arial"/>
                <w:sz w:val="18"/>
                <w:szCs w:val="18"/>
              </w:rPr>
            </w:pPr>
          </w:p>
        </w:tc>
        <w:tc>
          <w:tcPr>
            <w:tcW w:w="2811" w:type="dxa"/>
          </w:tcPr>
          <w:p w:rsidR="00145839" w:rsidRPr="00717BBA" w:rsidRDefault="00806261" w:rsidP="00AB63D9">
            <w:pPr>
              <w:rPr>
                <w:rFonts w:ascii="Arial" w:hAnsi="Arial" w:cs="Arial"/>
                <w:sz w:val="18"/>
                <w:szCs w:val="18"/>
              </w:rPr>
            </w:pPr>
            <w:r>
              <w:rPr>
                <w:rFonts w:ascii="Arial" w:hAnsi="Arial" w:cs="Arial"/>
                <w:sz w:val="18"/>
                <w:szCs w:val="18"/>
              </w:rPr>
              <w:t>Review to be carried out July 2022</w:t>
            </w:r>
          </w:p>
        </w:tc>
      </w:tr>
    </w:tbl>
    <w:p w:rsidR="001E7FED" w:rsidRDefault="001E7FED" w:rsidP="0066454A">
      <w:pPr>
        <w:spacing w:after="200" w:line="276" w:lineRule="auto"/>
      </w:pPr>
    </w:p>
    <w:p w:rsidR="00E12F8C" w:rsidRDefault="00E12F8C"/>
    <w:p w:rsidR="00FF2809" w:rsidRDefault="00E12F8C">
      <w:r>
        <w:t>Total cost</w:t>
      </w:r>
      <w:r w:rsidR="00BF0E55">
        <w:t xml:space="preserve"> </w:t>
      </w:r>
      <w:r w:rsidR="0066454A">
        <w:t xml:space="preserve">£ </w:t>
      </w:r>
      <w:r w:rsidR="00CB053A">
        <w:t>2</w:t>
      </w:r>
      <w:r w:rsidR="00144721">
        <w:t>6</w:t>
      </w:r>
      <w:bookmarkStart w:id="0" w:name="_GoBack"/>
      <w:bookmarkEnd w:id="0"/>
      <w:r w:rsidR="00CB053A">
        <w:t>,880</w:t>
      </w:r>
    </w:p>
    <w:p w:rsidR="00E12F8C" w:rsidRDefault="0066454A">
      <w:r>
        <w:t xml:space="preserve">There is a carry forward of approximately £10,000 </w:t>
      </w:r>
      <w:r w:rsidR="00FF2809">
        <w:t xml:space="preserve">from the 2020/2021 budget which has been used to develop the outdoor activity area in the Foundation Stage grounds. </w:t>
      </w:r>
    </w:p>
    <w:sectPr w:rsidR="00E12F8C" w:rsidSect="009746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E9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665BF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B2256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C6F088A"/>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5"/>
    <w:rsid w:val="00041833"/>
    <w:rsid w:val="000A0223"/>
    <w:rsid w:val="00144721"/>
    <w:rsid w:val="00145839"/>
    <w:rsid w:val="001E7FED"/>
    <w:rsid w:val="00233B8F"/>
    <w:rsid w:val="002A7E07"/>
    <w:rsid w:val="00317489"/>
    <w:rsid w:val="003A78B5"/>
    <w:rsid w:val="005D23D2"/>
    <w:rsid w:val="005D4676"/>
    <w:rsid w:val="00644B30"/>
    <w:rsid w:val="0066454A"/>
    <w:rsid w:val="00704CF1"/>
    <w:rsid w:val="007077E3"/>
    <w:rsid w:val="00734073"/>
    <w:rsid w:val="00806261"/>
    <w:rsid w:val="00814E5F"/>
    <w:rsid w:val="00845495"/>
    <w:rsid w:val="009746AB"/>
    <w:rsid w:val="00B5007C"/>
    <w:rsid w:val="00BF0E55"/>
    <w:rsid w:val="00CB053A"/>
    <w:rsid w:val="00E12E6E"/>
    <w:rsid w:val="00E12F8C"/>
    <w:rsid w:val="00FF2809"/>
    <w:rsid w:val="00FF39B2"/>
    <w:rsid w:val="00FF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FF8"/>
  <w15:chartTrackingRefBased/>
  <w15:docId w15:val="{E1DDF726-3297-41D8-8D6A-23F3A42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ED"/>
    <w:pPr>
      <w:ind w:left="720"/>
    </w:pPr>
  </w:style>
  <w:style w:type="table" w:styleId="TableGrid">
    <w:name w:val="Table Grid"/>
    <w:basedOn w:val="TableNormal"/>
    <w:uiPriority w:val="59"/>
    <w:rsid w:val="001E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4F93A-7AC3-4EFF-A7CA-0F49B75D5283}"/>
</file>

<file path=customXml/itemProps2.xml><?xml version="1.0" encoding="utf-8"?>
<ds:datastoreItem xmlns:ds="http://schemas.openxmlformats.org/officeDocument/2006/customXml" ds:itemID="{09010D76-8571-4703-942F-C3F9FADC8DB3}"/>
</file>

<file path=customXml/itemProps3.xml><?xml version="1.0" encoding="utf-8"?>
<ds:datastoreItem xmlns:ds="http://schemas.openxmlformats.org/officeDocument/2006/customXml" ds:itemID="{A301FCB1-2136-440E-8522-963C8E2240F2}"/>
</file>

<file path=docProps/app.xml><?xml version="1.0" encoding="utf-8"?>
<Properties xmlns="http://schemas.openxmlformats.org/officeDocument/2006/extended-properties" xmlns:vt="http://schemas.openxmlformats.org/officeDocument/2006/docPropsVTypes">
  <Template>Normal</Template>
  <TotalTime>48</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9313123 headteacher.3123</dc:creator>
  <cp:keywords/>
  <dc:description/>
  <cp:lastModifiedBy>9313123 headteacher.3123</cp:lastModifiedBy>
  <cp:revision>7</cp:revision>
  <dcterms:created xsi:type="dcterms:W3CDTF">2021-11-16T13:22:00Z</dcterms:created>
  <dcterms:modified xsi:type="dcterms:W3CDTF">2021-11-16T14:09:00Z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