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5" w:rsidRDefault="003C73FF" w:rsidP="003C73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 Appeals Timeline 2016</w:t>
      </w:r>
    </w:p>
    <w:p w:rsidR="003C73FF" w:rsidRDefault="003C73FF">
      <w:pPr>
        <w:rPr>
          <w:rFonts w:ascii="Arial" w:hAnsi="Arial" w:cs="Arial"/>
          <w:sz w:val="24"/>
          <w:szCs w:val="24"/>
        </w:rPr>
      </w:pPr>
    </w:p>
    <w:p w:rsidR="003C73FF" w:rsidRPr="003C73FF" w:rsidRDefault="003C73FF">
      <w:pPr>
        <w:rPr>
          <w:rFonts w:ascii="Arial" w:hAnsi="Arial" w:cs="Arial"/>
          <w:b/>
          <w:i/>
          <w:sz w:val="24"/>
          <w:szCs w:val="24"/>
        </w:rPr>
      </w:pPr>
      <w:r w:rsidRPr="003C73FF">
        <w:rPr>
          <w:rFonts w:ascii="Arial" w:hAnsi="Arial" w:cs="Arial"/>
          <w:b/>
          <w:i/>
          <w:sz w:val="24"/>
          <w:szCs w:val="24"/>
        </w:rPr>
        <w:t>For primary school entry into Reception in 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3C73FF" w:rsidTr="004549C6">
        <w:tc>
          <w:tcPr>
            <w:tcW w:w="4786" w:type="dxa"/>
          </w:tcPr>
          <w:p w:rsidR="003C73FF" w:rsidRPr="004549C6" w:rsidRDefault="003C73FF" w:rsidP="000107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9C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456" w:type="dxa"/>
          </w:tcPr>
          <w:p w:rsidR="003C73FF" w:rsidRPr="004549C6" w:rsidRDefault="003C73FF" w:rsidP="000107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9C6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  <w:tr w:rsidR="003C73FF" w:rsidTr="004549C6">
        <w:tc>
          <w:tcPr>
            <w:tcW w:w="4786" w:type="dxa"/>
          </w:tcPr>
          <w:p w:rsidR="003C73FF" w:rsidRDefault="003C73FF" w:rsidP="002C5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2C5B3B">
              <w:rPr>
                <w:rFonts w:ascii="Arial" w:hAnsi="Arial" w:cs="Arial"/>
                <w:sz w:val="24"/>
                <w:szCs w:val="24"/>
              </w:rPr>
              <w:t>18 April</w:t>
            </w:r>
          </w:p>
        </w:tc>
        <w:tc>
          <w:tcPr>
            <w:tcW w:w="4456" w:type="dxa"/>
          </w:tcPr>
          <w:p w:rsidR="003C73FF" w:rsidRDefault="003C73FF" w:rsidP="003C7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round allocation day (for on-time applications, received by 15 January 2016)</w:t>
            </w:r>
          </w:p>
        </w:tc>
      </w:tr>
      <w:tr w:rsidR="003C73FF" w:rsidTr="004549C6">
        <w:tc>
          <w:tcPr>
            <w:tcW w:w="4786" w:type="dxa"/>
          </w:tcPr>
          <w:p w:rsidR="003C73FF" w:rsidRDefault="002C5B3B" w:rsidP="00010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17 May</w:t>
            </w:r>
          </w:p>
        </w:tc>
        <w:tc>
          <w:tcPr>
            <w:tcW w:w="4456" w:type="dxa"/>
          </w:tcPr>
          <w:p w:rsidR="003C73FF" w:rsidRDefault="003C73FF" w:rsidP="003C7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for submitting primary (first round) appeals</w:t>
            </w:r>
          </w:p>
        </w:tc>
      </w:tr>
      <w:tr w:rsidR="003C73FF" w:rsidTr="004549C6">
        <w:tc>
          <w:tcPr>
            <w:tcW w:w="4786" w:type="dxa"/>
          </w:tcPr>
          <w:p w:rsidR="003C73FF" w:rsidRDefault="002C5B3B" w:rsidP="00010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 June-Monday 18 July</w:t>
            </w:r>
          </w:p>
        </w:tc>
        <w:tc>
          <w:tcPr>
            <w:tcW w:w="4456" w:type="dxa"/>
          </w:tcPr>
          <w:p w:rsidR="003C73FF" w:rsidRDefault="003C73FF" w:rsidP="003C7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round of primary appeals heard</w:t>
            </w:r>
          </w:p>
        </w:tc>
      </w:tr>
      <w:tr w:rsidR="003C73FF" w:rsidTr="004549C6">
        <w:tc>
          <w:tcPr>
            <w:tcW w:w="4786" w:type="dxa"/>
          </w:tcPr>
          <w:p w:rsidR="003C73FF" w:rsidRDefault="002C5B3B" w:rsidP="00010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 June</w:t>
            </w:r>
          </w:p>
        </w:tc>
        <w:tc>
          <w:tcPr>
            <w:tcW w:w="4456" w:type="dxa"/>
          </w:tcPr>
          <w:p w:rsidR="003C73FF" w:rsidRDefault="003C73FF" w:rsidP="00010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round allocation day (for applications received 3 November 2015-21 March 2016)</w:t>
            </w:r>
          </w:p>
        </w:tc>
      </w:tr>
      <w:tr w:rsidR="003C73FF" w:rsidTr="004549C6">
        <w:tc>
          <w:tcPr>
            <w:tcW w:w="4786" w:type="dxa"/>
          </w:tcPr>
          <w:p w:rsidR="003C73FF" w:rsidRDefault="002C5B3B" w:rsidP="00010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 July</w:t>
            </w:r>
          </w:p>
        </w:tc>
        <w:tc>
          <w:tcPr>
            <w:tcW w:w="4456" w:type="dxa"/>
          </w:tcPr>
          <w:p w:rsidR="003C73FF" w:rsidRDefault="003C73FF" w:rsidP="003C7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 for submitting primary (second round) appeals</w:t>
            </w:r>
          </w:p>
        </w:tc>
      </w:tr>
      <w:tr w:rsidR="003C73FF" w:rsidTr="004549C6">
        <w:tc>
          <w:tcPr>
            <w:tcW w:w="4786" w:type="dxa"/>
          </w:tcPr>
          <w:p w:rsidR="003C73FF" w:rsidRDefault="002C5B3B" w:rsidP="00010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5 September-Monday 17 October</w:t>
            </w:r>
          </w:p>
        </w:tc>
        <w:tc>
          <w:tcPr>
            <w:tcW w:w="4456" w:type="dxa"/>
          </w:tcPr>
          <w:p w:rsidR="003C73FF" w:rsidRDefault="003C73FF" w:rsidP="003C7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round of primary appeals heard</w:t>
            </w:r>
          </w:p>
        </w:tc>
      </w:tr>
    </w:tbl>
    <w:p w:rsidR="003C73FF" w:rsidRDefault="003C73FF">
      <w:pPr>
        <w:rPr>
          <w:rFonts w:ascii="Arial" w:hAnsi="Arial" w:cs="Arial"/>
          <w:b/>
          <w:sz w:val="24"/>
          <w:szCs w:val="24"/>
        </w:rPr>
      </w:pPr>
    </w:p>
    <w:p w:rsidR="003C73FF" w:rsidRDefault="003C73FF" w:rsidP="003C73FF">
      <w:pPr>
        <w:rPr>
          <w:rFonts w:ascii="Arial" w:hAnsi="Arial" w:cs="Arial"/>
          <w:sz w:val="24"/>
          <w:szCs w:val="24"/>
        </w:rPr>
      </w:pPr>
      <w:r w:rsidRPr="003C73FF">
        <w:rPr>
          <w:rFonts w:ascii="Arial" w:hAnsi="Arial" w:cs="Arial"/>
          <w:b/>
          <w:i/>
          <w:sz w:val="24"/>
          <w:szCs w:val="24"/>
        </w:rPr>
        <w:t>All other appeals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Heard within 30 school days of being lodged</w:t>
      </w:r>
      <w:r w:rsidR="002C5B3B">
        <w:rPr>
          <w:rFonts w:ascii="Arial" w:hAnsi="Arial" w:cs="Arial"/>
          <w:sz w:val="24"/>
          <w:szCs w:val="24"/>
        </w:rPr>
        <w:t xml:space="preserve"> (school days do not include weekends; </w:t>
      </w:r>
      <w:r>
        <w:rPr>
          <w:rFonts w:ascii="Arial" w:hAnsi="Arial" w:cs="Arial"/>
          <w:sz w:val="24"/>
          <w:szCs w:val="24"/>
        </w:rPr>
        <w:t>INSET days</w:t>
      </w:r>
      <w:r w:rsidR="002C5B3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holidays.</w:t>
      </w:r>
      <w:r w:rsidR="002C5B3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5B3B" w:rsidRDefault="002C5B3B" w:rsidP="003C73FF">
      <w:pPr>
        <w:rPr>
          <w:rFonts w:ascii="Arial" w:hAnsi="Arial" w:cs="Arial"/>
          <w:sz w:val="24"/>
          <w:szCs w:val="24"/>
        </w:rPr>
      </w:pPr>
    </w:p>
    <w:p w:rsidR="00055BF8" w:rsidRDefault="00C53C06" w:rsidP="003C7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detailed explanation of the timeline, </w:t>
      </w:r>
      <w:r w:rsidR="002C5B3B">
        <w:rPr>
          <w:rFonts w:ascii="Arial" w:hAnsi="Arial" w:cs="Arial"/>
          <w:sz w:val="24"/>
          <w:szCs w:val="24"/>
        </w:rPr>
        <w:t xml:space="preserve">with notes, </w:t>
      </w:r>
      <w:r>
        <w:rPr>
          <w:rFonts w:ascii="Arial" w:hAnsi="Arial" w:cs="Arial"/>
          <w:sz w:val="24"/>
          <w:szCs w:val="24"/>
        </w:rPr>
        <w:t xml:space="preserve">please see </w:t>
      </w:r>
      <w:r w:rsidR="00055BF8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55BF8" w:rsidRDefault="0005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5BF8" w:rsidRPr="00055BF8" w:rsidRDefault="00055BF8" w:rsidP="00055BF8">
      <w:pPr>
        <w:jc w:val="center"/>
        <w:rPr>
          <w:rFonts w:ascii="Arial" w:hAnsi="Arial" w:cs="Arial"/>
          <w:b/>
          <w:sz w:val="24"/>
          <w:szCs w:val="24"/>
        </w:rPr>
      </w:pPr>
    </w:p>
    <w:p w:rsidR="00055BF8" w:rsidRPr="00055BF8" w:rsidRDefault="00055BF8" w:rsidP="00055B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83"/>
        <w:gridCol w:w="2718"/>
        <w:gridCol w:w="3133"/>
      </w:tblGrid>
      <w:tr w:rsidR="00055BF8" w:rsidRPr="00055BF8" w:rsidTr="00055BF8">
        <w:tc>
          <w:tcPr>
            <w:tcW w:w="328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br w:type="page"/>
            </w:r>
            <w:r w:rsidRPr="00055BF8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School Appeals</w:t>
            </w:r>
          </w:p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Re: On-Time Applications</w:t>
            </w:r>
            <w:r w:rsidRPr="00055BF8">
              <w:rPr>
                <w:rFonts w:ascii="Arial" w:hAnsi="Arial" w:cs="Arial"/>
                <w:b/>
                <w:sz w:val="24"/>
                <w:szCs w:val="24"/>
              </w:rPr>
              <w:br/>
              <w:t>(received by 15/01/16)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KEY DATES / DEADLINES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055BF8" w:rsidRPr="00055BF8" w:rsidTr="00055BF8">
        <w:tc>
          <w:tcPr>
            <w:tcW w:w="328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Allocation Day</w:t>
            </w:r>
          </w:p>
        </w:tc>
        <w:tc>
          <w:tcPr>
            <w:tcW w:w="27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Monday 18 April 2015</w:t>
            </w:r>
          </w:p>
        </w:tc>
        <w:tc>
          <w:tcPr>
            <w:tcW w:w="313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F8" w:rsidRPr="00055BF8" w:rsidTr="00055BF8">
        <w:tc>
          <w:tcPr>
            <w:tcW w:w="328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</w:t>
            </w:r>
            <w:r w:rsidRPr="00055BF8">
              <w:rPr>
                <w:rFonts w:ascii="Arial" w:hAnsi="Arial" w:cs="Arial"/>
                <w:sz w:val="24"/>
                <w:szCs w:val="24"/>
              </w:rPr>
              <w:t>* for receipt of appeal form (20 school days from allocation day)</w:t>
            </w:r>
          </w:p>
        </w:tc>
        <w:tc>
          <w:tcPr>
            <w:tcW w:w="27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Wednesday 17 May 2015</w:t>
            </w:r>
          </w:p>
        </w:tc>
        <w:tc>
          <w:tcPr>
            <w:tcW w:w="313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*Appeals will be accepted after this deadline but they may be heard with any late application appeals</w:t>
            </w:r>
          </w:p>
        </w:tc>
      </w:tr>
      <w:tr w:rsidR="00055BF8" w:rsidRPr="00055BF8" w:rsidTr="00055BF8">
        <w:tc>
          <w:tcPr>
            <w:tcW w:w="328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Appeals heard between ……….</w:t>
            </w:r>
          </w:p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(Must be heard within 40 school days of deadline to lodge appeal)</w:t>
            </w:r>
          </w:p>
        </w:tc>
        <w:tc>
          <w:tcPr>
            <w:tcW w:w="27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Monday 13 June and Monday 18 July 2015</w:t>
            </w:r>
          </w:p>
        </w:tc>
        <w:tc>
          <w:tcPr>
            <w:tcW w:w="313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F8" w:rsidRPr="00055BF8" w:rsidTr="00055BF8">
        <w:tc>
          <w:tcPr>
            <w:tcW w:w="328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Re: Late Applications</w:t>
            </w:r>
            <w:r w:rsidRPr="00055BF8">
              <w:rPr>
                <w:rFonts w:ascii="Arial" w:hAnsi="Arial" w:cs="Arial"/>
                <w:b/>
                <w:sz w:val="24"/>
                <w:szCs w:val="24"/>
              </w:rPr>
              <w:br/>
              <w:t>(received 16/01/16 – 09/05/16)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KEY DATES / DEADLINES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055BF8" w:rsidRPr="00055BF8" w:rsidTr="00055BF8">
        <w:tc>
          <w:tcPr>
            <w:tcW w:w="3283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Allocation Day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Monday 13 June 2016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F8" w:rsidRPr="00055BF8" w:rsidTr="00055BF8">
        <w:tc>
          <w:tcPr>
            <w:tcW w:w="3283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</w:t>
            </w:r>
            <w:r w:rsidRPr="00055BF8">
              <w:rPr>
                <w:rFonts w:ascii="Arial" w:hAnsi="Arial" w:cs="Arial"/>
                <w:sz w:val="24"/>
                <w:szCs w:val="24"/>
              </w:rPr>
              <w:t>* for receipt of appeal form (20 school days from allocation day)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Monday 11 July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*Appeals will be accepted after this deadline but they may be heard with any late application appeals</w:t>
            </w:r>
          </w:p>
        </w:tc>
      </w:tr>
      <w:tr w:rsidR="00055BF8" w:rsidRPr="00055BF8" w:rsidTr="00055BF8">
        <w:tc>
          <w:tcPr>
            <w:tcW w:w="328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Appeals heard between ………..</w:t>
            </w:r>
          </w:p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(Must be heard within 40 school days of deadline to lodge appeal)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Monday 5 September^ and Monday 17 October^ 2016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^If appellants waive right to notice of hearing, appeals may be heard sooner where possible</w:t>
            </w:r>
          </w:p>
        </w:tc>
      </w:tr>
      <w:tr w:rsidR="00055BF8" w:rsidRPr="00055BF8" w:rsidTr="00055BF8">
        <w:tc>
          <w:tcPr>
            <w:tcW w:w="328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Re: Later Applications</w:t>
            </w:r>
            <w:r w:rsidRPr="00055BF8">
              <w:rPr>
                <w:rFonts w:ascii="Arial" w:hAnsi="Arial" w:cs="Arial"/>
                <w:b/>
                <w:sz w:val="24"/>
                <w:szCs w:val="24"/>
              </w:rPr>
              <w:br/>
              <w:t>(received 10/05/16 – 01/09/16)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055BF8" w:rsidRPr="00055BF8" w:rsidTr="00055BF8">
        <w:tc>
          <w:tcPr>
            <w:tcW w:w="328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Appeals heard within……………</w:t>
            </w:r>
          </w:p>
        </w:tc>
        <w:tc>
          <w:tcPr>
            <w:tcW w:w="27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30 school days of appeal being lodged</w:t>
            </w:r>
          </w:p>
        </w:tc>
        <w:tc>
          <w:tcPr>
            <w:tcW w:w="3133" w:type="dxa"/>
          </w:tcPr>
          <w:p w:rsidR="00055BF8" w:rsidRPr="00055BF8" w:rsidRDefault="00055BF8" w:rsidP="000107E1">
            <w:pPr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Where an appeal in this category would have to be heard before any appeals for applications received 16/01/15</w:t>
            </w:r>
            <w:r w:rsidRPr="00055BF8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–</w:t>
            </w:r>
            <w:r w:rsidRPr="00055B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07/05/15 by applying the deadline of 30 school days, any such appeal would be heard at </w:t>
            </w:r>
            <w:r w:rsidRPr="00055B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the same time as or after the other appeal(s) otherwise an injustice could occur and could be unfair.</w:t>
            </w:r>
          </w:p>
        </w:tc>
      </w:tr>
      <w:tr w:rsidR="00055BF8" w:rsidRPr="00055BF8" w:rsidTr="00055BF8">
        <w:tc>
          <w:tcPr>
            <w:tcW w:w="3283" w:type="dxa"/>
            <w:vAlign w:val="center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lastRenderedPageBreak/>
              <w:t>Re: In Year Applications</w:t>
            </w:r>
            <w:r w:rsidRPr="00055BF8">
              <w:rPr>
                <w:rFonts w:ascii="Arial" w:hAnsi="Arial" w:cs="Arial"/>
                <w:b/>
                <w:sz w:val="24"/>
                <w:szCs w:val="24"/>
              </w:rPr>
              <w:br/>
              <w:t>(received 02/09 – 20/07)</w:t>
            </w:r>
          </w:p>
        </w:tc>
        <w:tc>
          <w:tcPr>
            <w:tcW w:w="2718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  <w:tc>
          <w:tcPr>
            <w:tcW w:w="3133" w:type="dxa"/>
            <w:vAlign w:val="center"/>
          </w:tcPr>
          <w:p w:rsidR="00055BF8" w:rsidRPr="00055BF8" w:rsidRDefault="00055BF8" w:rsidP="000107E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055BF8" w:rsidRPr="00055BF8" w:rsidTr="00055BF8">
        <w:tc>
          <w:tcPr>
            <w:tcW w:w="328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Appeals heard within……………</w:t>
            </w:r>
          </w:p>
        </w:tc>
        <w:tc>
          <w:tcPr>
            <w:tcW w:w="27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30 school days of appeal being lodged</w:t>
            </w:r>
          </w:p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 xml:space="preserve">These appeals will not be heard before any later application appeals for same year group at a school </w:t>
            </w:r>
          </w:p>
        </w:tc>
      </w:tr>
    </w:tbl>
    <w:p w:rsidR="00055BF8" w:rsidRPr="00055BF8" w:rsidRDefault="00055BF8" w:rsidP="00055BF8">
      <w:pPr>
        <w:rPr>
          <w:rFonts w:ascii="Arial" w:hAnsi="Arial" w:cs="Arial"/>
          <w:b/>
          <w:sz w:val="24"/>
          <w:szCs w:val="24"/>
        </w:rPr>
      </w:pPr>
    </w:p>
    <w:p w:rsidR="00055BF8" w:rsidRPr="00055BF8" w:rsidRDefault="00055BF8" w:rsidP="00055BF8">
      <w:pPr>
        <w:rPr>
          <w:rFonts w:ascii="Arial" w:hAnsi="Arial" w:cs="Arial"/>
          <w:b/>
          <w:sz w:val="24"/>
          <w:szCs w:val="24"/>
          <w:u w:val="single"/>
        </w:rPr>
      </w:pPr>
      <w:r w:rsidRPr="00055BF8">
        <w:rPr>
          <w:rFonts w:ascii="Arial" w:hAnsi="Arial" w:cs="Arial"/>
          <w:b/>
          <w:sz w:val="24"/>
          <w:szCs w:val="24"/>
          <w:u w:val="single"/>
        </w:rPr>
        <w:t>Notes:</w:t>
      </w:r>
    </w:p>
    <w:p w:rsidR="00055BF8" w:rsidRPr="00055BF8" w:rsidRDefault="00055BF8" w:rsidP="00055B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3818"/>
        <w:gridCol w:w="3486"/>
        <w:gridCol w:w="3270"/>
      </w:tblGrid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Notification of hearing date ……..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 xml:space="preserve">At least 10 </w:t>
            </w:r>
            <w:r w:rsidRPr="00055BF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55BF8">
              <w:rPr>
                <w:rFonts w:ascii="Arial" w:hAnsi="Arial" w:cs="Arial"/>
                <w:sz w:val="24"/>
                <w:szCs w:val="24"/>
              </w:rPr>
              <w:t xml:space="preserve"> days^ before hearing date unless waive rights to full notice period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^Unless waive right to this period of notice</w:t>
            </w: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</w:t>
            </w:r>
            <w:r w:rsidRPr="00055BF8">
              <w:rPr>
                <w:rFonts w:ascii="Arial" w:hAnsi="Arial" w:cs="Arial"/>
                <w:sz w:val="24"/>
                <w:szCs w:val="24"/>
              </w:rPr>
              <w:t xml:space="preserve"> for AA* to submit case papers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At least 9 working days before date of hearing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*AA = Admission Authority</w:t>
            </w: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AA* case papers sent to appellants, panel and clerk ……..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At least 8 working days before date of hearing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*AA = Admission Authority</w:t>
            </w: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Deadline*</w:t>
            </w:r>
            <w:r w:rsidRPr="00055BF8">
              <w:rPr>
                <w:rFonts w:ascii="Arial" w:hAnsi="Arial" w:cs="Arial"/>
                <w:sz w:val="24"/>
                <w:szCs w:val="24"/>
              </w:rPr>
              <w:t>* for receipt of appellants’ additional evidence/information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5 working days before date of hearing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  <w:u w:val="single"/>
              </w:rPr>
              <w:t>** IMPORTANT</w:t>
            </w:r>
            <w:r w:rsidRPr="00055BF8">
              <w:rPr>
                <w:rFonts w:ascii="Arial" w:hAnsi="Arial" w:cs="Arial"/>
                <w:sz w:val="24"/>
                <w:szCs w:val="24"/>
              </w:rPr>
              <w:t xml:space="preserve">: Where full grounds, additional evidence / information is received </w:t>
            </w:r>
            <w:r w:rsidRPr="00055BF8">
              <w:rPr>
                <w:rFonts w:ascii="Arial" w:hAnsi="Arial" w:cs="Arial"/>
                <w:sz w:val="24"/>
                <w:szCs w:val="24"/>
                <w:u w:val="single"/>
              </w:rPr>
              <w:t>after this deadline</w:t>
            </w:r>
            <w:r w:rsidRPr="00055BF8">
              <w:rPr>
                <w:rFonts w:ascii="Arial" w:hAnsi="Arial" w:cs="Arial"/>
                <w:sz w:val="24"/>
                <w:szCs w:val="24"/>
              </w:rPr>
              <w:t>, the Panel must decide (at start of hearing) whether any of this information is to be considered, taking into account its significance and the effect of a possible need to adjourn the hearing.</w:t>
            </w:r>
          </w:p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 xml:space="preserve">To be certain all information / evidence is taken into </w:t>
            </w:r>
            <w:proofErr w:type="gramStart"/>
            <w:r w:rsidRPr="00055BF8">
              <w:rPr>
                <w:rFonts w:ascii="Arial" w:hAnsi="Arial" w:cs="Arial"/>
                <w:sz w:val="24"/>
                <w:szCs w:val="24"/>
              </w:rPr>
              <w:t>account,</w:t>
            </w:r>
            <w:proofErr w:type="gramEnd"/>
            <w:r w:rsidRPr="00055BF8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Pr="00055BF8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 w:rsidRPr="00055BF8">
              <w:rPr>
                <w:rFonts w:ascii="Arial" w:hAnsi="Arial" w:cs="Arial"/>
                <w:sz w:val="24"/>
                <w:szCs w:val="24"/>
              </w:rPr>
              <w:t xml:space="preserve"> be received by the specified deadline! </w:t>
            </w: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 xml:space="preserve">Appellant’s additional evidence / </w:t>
            </w:r>
            <w:r w:rsidRPr="00055BF8">
              <w:rPr>
                <w:rFonts w:ascii="Arial" w:hAnsi="Arial" w:cs="Arial"/>
                <w:sz w:val="24"/>
                <w:szCs w:val="24"/>
              </w:rPr>
              <w:lastRenderedPageBreak/>
              <w:t>information sent to AA, panel and clerk ……………………………….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lastRenderedPageBreak/>
              <w:t xml:space="preserve">4 working days before date of </w:t>
            </w:r>
            <w:r w:rsidRPr="00055BF8">
              <w:rPr>
                <w:rFonts w:ascii="Arial" w:hAnsi="Arial" w:cs="Arial"/>
                <w:sz w:val="24"/>
                <w:szCs w:val="24"/>
              </w:rPr>
              <w:lastRenderedPageBreak/>
              <w:t>hearing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lastRenderedPageBreak/>
              <w:t>Short decision letter sent ……….</w:t>
            </w:r>
          </w:p>
        </w:tc>
        <w:tc>
          <w:tcPr>
            <w:tcW w:w="3486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hAnsi="Arial" w:cs="Arial"/>
                <w:sz w:val="24"/>
                <w:szCs w:val="24"/>
              </w:rPr>
              <w:t>Within 1 working day of decision being made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F8" w:rsidRPr="00055BF8" w:rsidTr="000107E1">
        <w:tc>
          <w:tcPr>
            <w:tcW w:w="3818" w:type="dxa"/>
          </w:tcPr>
          <w:p w:rsidR="00055BF8" w:rsidRPr="00055BF8" w:rsidRDefault="00055BF8" w:rsidP="000107E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5B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 decision letter (with reasons) sent ………………………………..</w:t>
            </w:r>
          </w:p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055BF8" w:rsidRPr="00055BF8" w:rsidRDefault="00055BF8" w:rsidP="000107E1">
            <w:pPr>
              <w:rPr>
                <w:rFonts w:ascii="Arial" w:hAnsi="Arial" w:cs="Arial"/>
                <w:sz w:val="24"/>
                <w:szCs w:val="24"/>
              </w:rPr>
            </w:pPr>
            <w:r w:rsidRPr="00055B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Within 5 working days of decision being made but, e.g. where several appeals for same school, this may be extended to 20 working days</w:t>
            </w:r>
          </w:p>
        </w:tc>
        <w:tc>
          <w:tcPr>
            <w:tcW w:w="3270" w:type="dxa"/>
          </w:tcPr>
          <w:p w:rsidR="00055BF8" w:rsidRPr="00055BF8" w:rsidRDefault="00055BF8" w:rsidP="000107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C06" w:rsidRPr="00055BF8" w:rsidRDefault="00C53C06" w:rsidP="003C73FF">
      <w:pPr>
        <w:rPr>
          <w:rFonts w:ascii="Arial" w:hAnsi="Arial" w:cs="Arial"/>
          <w:sz w:val="24"/>
          <w:szCs w:val="24"/>
        </w:rPr>
      </w:pPr>
    </w:p>
    <w:sectPr w:rsidR="00C53C06" w:rsidRPr="0005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FB4"/>
    <w:multiLevelType w:val="hybridMultilevel"/>
    <w:tmpl w:val="8C120CC4"/>
    <w:lvl w:ilvl="0" w:tplc="31B66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FF"/>
    <w:rsid w:val="00055BF8"/>
    <w:rsid w:val="00193D82"/>
    <w:rsid w:val="002C5B3B"/>
    <w:rsid w:val="003C73FF"/>
    <w:rsid w:val="004549C6"/>
    <w:rsid w:val="00C53C06"/>
    <w:rsid w:val="00D57768"/>
    <w:rsid w:val="00D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richard.doney</dc:creator>
  <cp:lastModifiedBy>Office</cp:lastModifiedBy>
  <cp:revision>2</cp:revision>
  <dcterms:created xsi:type="dcterms:W3CDTF">2016-03-21T12:07:00Z</dcterms:created>
  <dcterms:modified xsi:type="dcterms:W3CDTF">2016-03-21T12:07:00Z</dcterms:modified>
</cp:coreProperties>
</file>